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41EE6">
      <w:pPr>
        <w:divId w:val="1409886648"/>
        <w:rPr>
          <w:rFonts w:eastAsia="Times New Roman"/>
          <w:lang/>
        </w:rPr>
      </w:pPr>
      <w:r>
        <w:rPr>
          <w:rFonts w:eastAsia="Times New Roman"/>
          <w:noProof/>
          <w:color w:val="0000FF"/>
        </w:rPr>
        <w:drawing>
          <wp:inline distT="0" distB="0" distL="0" distR="0">
            <wp:extent cx="1905000" cy="1428750"/>
            <wp:effectExtent l="19050" t="0" r="0" b="0"/>
            <wp:docPr id="1" name="Рисунок 1" descr="http://www.dsbw.ru/public/site/images/photo/gallery/preview/9916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sbw.ru/public/site/images/photo/gallery/preview/9916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C41EE6" w:rsidRDefault="00C41EE6">
      <w:pPr>
        <w:pStyle w:val="2"/>
        <w:divId w:val="1409886648"/>
        <w:rPr>
          <w:rFonts w:eastAsia="Times New Roman"/>
        </w:rPr>
      </w:pPr>
      <w:r w:rsidRPr="00C41EE6">
        <w:rPr>
          <w:rFonts w:eastAsia="Times New Roman"/>
        </w:rPr>
        <w:t>Классическая Португалия 3/4* по четвергам</w:t>
      </w:r>
    </w:p>
    <w:p w:rsidR="00000000" w:rsidRPr="00C41EE6" w:rsidRDefault="00C41EE6">
      <w:pPr>
        <w:divId w:val="1893957089"/>
        <w:rPr>
          <w:rFonts w:ascii="Trebuchet MS" w:eastAsia="Times New Roman" w:hAnsi="Trebuchet MS"/>
          <w:color w:val="333333"/>
          <w:sz w:val="21"/>
          <w:szCs w:val="21"/>
        </w:rPr>
      </w:pPr>
      <w:r w:rsidRPr="00C41EE6">
        <w:rPr>
          <w:rFonts w:ascii="Trebuchet MS" w:eastAsia="Times New Roman" w:hAnsi="Trebuchet MS"/>
          <w:color w:val="333333"/>
          <w:sz w:val="21"/>
          <w:szCs w:val="21"/>
        </w:rPr>
        <w:t>Экскурсионный</w:t>
      </w:r>
    </w:p>
    <w:p w:rsidR="00000000" w:rsidRPr="00C41EE6" w:rsidRDefault="00C41EE6">
      <w:pPr>
        <w:divId w:val="1618488158"/>
        <w:rPr>
          <w:rFonts w:ascii="Trebuchet MS" w:eastAsia="Times New Roman" w:hAnsi="Trebuchet MS"/>
          <w:color w:val="777777"/>
          <w:sz w:val="21"/>
          <w:szCs w:val="21"/>
        </w:rPr>
      </w:pPr>
      <w:r w:rsidRPr="00C41EE6">
        <w:rPr>
          <w:rFonts w:ascii="Trebuchet MS" w:eastAsia="Times New Roman" w:hAnsi="Trebuchet MS"/>
          <w:color w:val="777777"/>
          <w:sz w:val="21"/>
          <w:szCs w:val="21"/>
        </w:rPr>
        <w:t>Классический</w:t>
      </w:r>
    </w:p>
    <w:p w:rsidR="00000000" w:rsidRPr="00C41EE6" w:rsidRDefault="00C41EE6">
      <w:pPr>
        <w:divId w:val="421024139"/>
        <w:rPr>
          <w:rFonts w:eastAsia="Times New Roman"/>
        </w:rPr>
      </w:pPr>
      <w:r w:rsidRPr="00C41EE6">
        <w:rPr>
          <w:rStyle w:val="help-text"/>
          <w:rFonts w:eastAsia="Times New Roman"/>
        </w:rPr>
        <w:t>О</w:t>
      </w:r>
      <w:r w:rsidRPr="00C41EE6">
        <w:rPr>
          <w:rStyle w:val="help-text"/>
          <w:rFonts w:eastAsia="Times New Roman"/>
        </w:rPr>
        <w:t xml:space="preserve">т </w:t>
      </w:r>
      <w:r w:rsidRPr="00C41EE6">
        <w:rPr>
          <w:rFonts w:eastAsia="Times New Roman"/>
        </w:rPr>
        <w:t xml:space="preserve">988 € </w:t>
      </w:r>
      <w:proofErr w:type="spellStart"/>
      <w:r w:rsidRPr="00C41EE6">
        <w:rPr>
          <w:rStyle w:val="include-text"/>
          <w:rFonts w:eastAsia="Times New Roman"/>
        </w:rPr>
        <w:t>вкл</w:t>
      </w:r>
      <w:proofErr w:type="spellEnd"/>
      <w:r w:rsidRPr="00C41EE6">
        <w:rPr>
          <w:rStyle w:val="include-text"/>
          <w:rFonts w:eastAsia="Times New Roman"/>
        </w:rPr>
        <w:t>. а/б</w:t>
      </w:r>
    </w:p>
    <w:p w:rsidR="00000000" w:rsidRDefault="00C41EE6">
      <w:pPr>
        <w:divId w:val="1218053046"/>
        <w:rPr>
          <w:rFonts w:eastAsia="Times New Roman"/>
          <w:lang/>
        </w:rPr>
      </w:pPr>
      <w:proofErr w:type="spellStart"/>
      <w:r>
        <w:rPr>
          <w:rFonts w:eastAsia="Times New Roman"/>
          <w:b/>
          <w:bCs/>
          <w:lang/>
        </w:rPr>
        <w:t>Цены</w:t>
      </w:r>
      <w:proofErr w:type="spellEnd"/>
      <w:r>
        <w:rPr>
          <w:rFonts w:eastAsia="Times New Roman"/>
          <w:b/>
          <w:bCs/>
          <w:lang/>
        </w:rPr>
        <w:t>:</w:t>
      </w:r>
      <w:r>
        <w:rPr>
          <w:rFonts w:eastAsia="Times New Roman"/>
          <w:b/>
          <w:bCs/>
          <w:lang/>
        </w:rPr>
        <w:t xml:space="preserve"> </w:t>
      </w:r>
      <w:r w:rsidRPr="00C41EE6">
        <w:rPr>
          <w:rFonts w:eastAsia="Times New Roman"/>
          <w:lang/>
        </w:rPr>
        <w:t>€</w:t>
      </w:r>
      <w:r>
        <w:rPr>
          <w:rFonts w:eastAsia="Times New Roman"/>
          <w:lang/>
        </w:rPr>
        <w:t xml:space="preserve"> </w:t>
      </w:r>
      <w:proofErr w:type="spellStart"/>
      <w:r w:rsidRPr="00C41EE6">
        <w:rPr>
          <w:rFonts w:eastAsia="Times New Roman"/>
          <w:lang/>
        </w:rPr>
        <w:t>руб</w:t>
      </w:r>
      <w:proofErr w:type="spellEnd"/>
      <w:r>
        <w:rPr>
          <w:rFonts w:eastAsia="Times New Roman"/>
          <w:lang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0"/>
        <w:gridCol w:w="2217"/>
        <w:gridCol w:w="2281"/>
        <w:gridCol w:w="1909"/>
        <w:gridCol w:w="2228"/>
      </w:tblGrid>
      <w:tr w:rsidR="00000000">
        <w:trPr>
          <w:divId w:val="2256128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41EE6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41EE6">
            <w:pPr>
              <w:rPr>
                <w:rFonts w:eastAsia="Times New Roman"/>
              </w:rPr>
            </w:pPr>
            <w:r>
              <w:rPr>
                <w:rStyle w:val="star-hotel-link"/>
                <w:rFonts w:eastAsia="Times New Roman"/>
              </w:rPr>
              <w:t xml:space="preserve">При 2-х местном размещении </w:t>
            </w:r>
          </w:p>
        </w:tc>
        <w:tc>
          <w:tcPr>
            <w:tcW w:w="0" w:type="auto"/>
            <w:vAlign w:val="center"/>
            <w:hideMark/>
          </w:tcPr>
          <w:p w:rsidR="00000000" w:rsidRDefault="00C41EE6">
            <w:pPr>
              <w:rPr>
                <w:rFonts w:eastAsia="Times New Roman"/>
              </w:rPr>
            </w:pPr>
            <w:r>
              <w:rPr>
                <w:rStyle w:val="star-hotel-link"/>
                <w:rFonts w:eastAsia="Times New Roman"/>
              </w:rPr>
              <w:t xml:space="preserve">При 1-но местном размещении </w:t>
            </w:r>
          </w:p>
        </w:tc>
        <w:tc>
          <w:tcPr>
            <w:tcW w:w="0" w:type="auto"/>
            <w:vAlign w:val="center"/>
            <w:hideMark/>
          </w:tcPr>
          <w:p w:rsidR="00000000" w:rsidRDefault="00C41EE6">
            <w:pPr>
              <w:rPr>
                <w:rFonts w:eastAsia="Times New Roman"/>
              </w:rPr>
            </w:pPr>
            <w:r>
              <w:rPr>
                <w:rStyle w:val="star-hotel-link"/>
                <w:rFonts w:eastAsia="Times New Roman"/>
              </w:rPr>
              <w:t xml:space="preserve">Третий в номере взрослый </w:t>
            </w:r>
          </w:p>
        </w:tc>
        <w:tc>
          <w:tcPr>
            <w:tcW w:w="0" w:type="auto"/>
            <w:vAlign w:val="center"/>
            <w:hideMark/>
          </w:tcPr>
          <w:p w:rsidR="00000000" w:rsidRDefault="00C41EE6">
            <w:pPr>
              <w:rPr>
                <w:rFonts w:eastAsia="Times New Roman"/>
              </w:rPr>
            </w:pPr>
            <w:r>
              <w:rPr>
                <w:rStyle w:val="star-hotel-link"/>
                <w:rFonts w:eastAsia="Times New Roman"/>
              </w:rPr>
              <w:t xml:space="preserve">Третий в номере ребенок 2-11 лет </w:t>
            </w:r>
          </w:p>
        </w:tc>
      </w:tr>
      <w:tr w:rsidR="00000000">
        <w:trPr>
          <w:divId w:val="2256128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41EE6">
            <w:pPr>
              <w:rPr>
                <w:rFonts w:eastAsia="Times New Roman"/>
              </w:rPr>
            </w:pPr>
            <w:r w:rsidRPr="00C41EE6">
              <w:rPr>
                <w:rStyle w:val="hotel-link"/>
                <w:rFonts w:eastAsia="Times New Roman"/>
              </w:rPr>
              <w:t>Отель 3</w:t>
            </w:r>
            <w:r>
              <w:rPr>
                <w:rStyle w:val="hotel-link"/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C41EE6">
            <w:pPr>
              <w:rPr>
                <w:rFonts w:eastAsia="Times New Roman"/>
              </w:rPr>
            </w:pPr>
            <w:r w:rsidRPr="00C41EE6">
              <w:rPr>
                <w:rStyle w:val="price"/>
                <w:rFonts w:eastAsia="Times New Roman"/>
              </w:rPr>
              <w:t xml:space="preserve">1198 € </w:t>
            </w:r>
          </w:p>
        </w:tc>
        <w:tc>
          <w:tcPr>
            <w:tcW w:w="0" w:type="auto"/>
            <w:vAlign w:val="center"/>
            <w:hideMark/>
          </w:tcPr>
          <w:p w:rsidR="00000000" w:rsidRDefault="00C41EE6">
            <w:pPr>
              <w:rPr>
                <w:rFonts w:eastAsia="Times New Roman"/>
              </w:rPr>
            </w:pPr>
            <w:r w:rsidRPr="00C41EE6">
              <w:rPr>
                <w:rStyle w:val="price"/>
                <w:rFonts w:eastAsia="Times New Roman"/>
              </w:rPr>
              <w:t xml:space="preserve">1379 € </w:t>
            </w:r>
          </w:p>
        </w:tc>
        <w:tc>
          <w:tcPr>
            <w:tcW w:w="0" w:type="auto"/>
            <w:vAlign w:val="center"/>
            <w:hideMark/>
          </w:tcPr>
          <w:p w:rsidR="00000000" w:rsidRDefault="00C41EE6">
            <w:pPr>
              <w:rPr>
                <w:rFonts w:eastAsia="Times New Roman"/>
              </w:rPr>
            </w:pPr>
            <w:r w:rsidRPr="00C41EE6">
              <w:rPr>
                <w:rStyle w:val="price"/>
                <w:rFonts w:eastAsia="Times New Roman"/>
              </w:rPr>
              <w:t xml:space="preserve">1139 € </w:t>
            </w:r>
          </w:p>
        </w:tc>
        <w:tc>
          <w:tcPr>
            <w:tcW w:w="0" w:type="auto"/>
            <w:vAlign w:val="center"/>
            <w:hideMark/>
          </w:tcPr>
          <w:p w:rsidR="00000000" w:rsidRDefault="00C41EE6">
            <w:pPr>
              <w:rPr>
                <w:rFonts w:eastAsia="Times New Roman"/>
              </w:rPr>
            </w:pPr>
            <w:r w:rsidRPr="00C41EE6">
              <w:rPr>
                <w:rStyle w:val="price"/>
                <w:rFonts w:eastAsia="Times New Roman"/>
              </w:rPr>
              <w:t xml:space="preserve">984 € </w:t>
            </w:r>
          </w:p>
        </w:tc>
      </w:tr>
      <w:tr w:rsidR="00000000">
        <w:trPr>
          <w:divId w:val="2256128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C41EE6">
            <w:pPr>
              <w:rPr>
                <w:rFonts w:eastAsia="Times New Roman"/>
              </w:rPr>
            </w:pPr>
            <w:r w:rsidRPr="00C41EE6">
              <w:rPr>
                <w:rStyle w:val="hotel-link"/>
                <w:rFonts w:eastAsia="Times New Roman"/>
              </w:rPr>
              <w:t>Отель 4</w:t>
            </w:r>
            <w:r>
              <w:rPr>
                <w:rStyle w:val="hotel-link"/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C41EE6">
            <w:pPr>
              <w:rPr>
                <w:rFonts w:eastAsia="Times New Roman"/>
              </w:rPr>
            </w:pPr>
            <w:r w:rsidRPr="00C41EE6">
              <w:rPr>
                <w:rStyle w:val="price"/>
                <w:rFonts w:eastAsia="Times New Roman"/>
              </w:rPr>
              <w:t xml:space="preserve">1257 € </w:t>
            </w:r>
          </w:p>
        </w:tc>
        <w:tc>
          <w:tcPr>
            <w:tcW w:w="0" w:type="auto"/>
            <w:vAlign w:val="center"/>
            <w:hideMark/>
          </w:tcPr>
          <w:p w:rsidR="00000000" w:rsidRDefault="00C41EE6">
            <w:pPr>
              <w:rPr>
                <w:rFonts w:eastAsia="Times New Roman"/>
              </w:rPr>
            </w:pPr>
            <w:r w:rsidRPr="00C41EE6">
              <w:rPr>
                <w:rStyle w:val="price"/>
                <w:rFonts w:eastAsia="Times New Roman"/>
              </w:rPr>
              <w:t xml:space="preserve">1456 € </w:t>
            </w:r>
          </w:p>
        </w:tc>
        <w:tc>
          <w:tcPr>
            <w:tcW w:w="0" w:type="auto"/>
            <w:vAlign w:val="center"/>
            <w:hideMark/>
          </w:tcPr>
          <w:p w:rsidR="00000000" w:rsidRDefault="00C41EE6">
            <w:pPr>
              <w:rPr>
                <w:rFonts w:eastAsia="Times New Roman"/>
              </w:rPr>
            </w:pPr>
            <w:r w:rsidRPr="00C41EE6">
              <w:rPr>
                <w:rStyle w:val="price"/>
                <w:rFonts w:eastAsia="Times New Roman"/>
              </w:rPr>
              <w:t xml:space="preserve">1166 € </w:t>
            </w:r>
          </w:p>
        </w:tc>
        <w:tc>
          <w:tcPr>
            <w:tcW w:w="0" w:type="auto"/>
            <w:vAlign w:val="center"/>
            <w:hideMark/>
          </w:tcPr>
          <w:p w:rsidR="00000000" w:rsidRDefault="00C41EE6">
            <w:pPr>
              <w:rPr>
                <w:rFonts w:eastAsia="Times New Roman"/>
              </w:rPr>
            </w:pPr>
            <w:r w:rsidRPr="00C41EE6">
              <w:rPr>
                <w:rStyle w:val="price"/>
                <w:rFonts w:eastAsia="Times New Roman"/>
              </w:rPr>
              <w:t xml:space="preserve">1075 € </w:t>
            </w:r>
          </w:p>
        </w:tc>
      </w:tr>
    </w:tbl>
    <w:p w:rsidR="00000000" w:rsidRDefault="00C41EE6">
      <w:pPr>
        <w:pStyle w:val="z-1"/>
        <w:divId w:val="986662515"/>
      </w:pPr>
      <w:r>
        <w:t>Конец формы</w:t>
      </w:r>
    </w:p>
    <w:p w:rsidR="00000000" w:rsidRPr="00C41EE6" w:rsidRDefault="00EF6D44">
      <w:pPr>
        <w:pStyle w:val="4"/>
        <w:divId w:val="986662515"/>
        <w:rPr>
          <w:rFonts w:eastAsia="Times New Roman"/>
        </w:rPr>
      </w:pPr>
      <w:r>
        <w:rPr>
          <w:rFonts w:eastAsia="Times New Roman"/>
          <w:lang/>
        </w:rPr>
        <w:pict/>
      </w:r>
      <w:r w:rsidR="00C41EE6" w:rsidRPr="00C41EE6">
        <w:rPr>
          <w:rFonts w:eastAsia="Times New Roman"/>
        </w:rPr>
        <w:t>Программа по дням</w:t>
      </w:r>
    </w:p>
    <w:p w:rsidR="00000000" w:rsidRPr="00C41EE6" w:rsidRDefault="00C41EE6">
      <w:pPr>
        <w:divId w:val="986662515"/>
        <w:rPr>
          <w:rFonts w:eastAsia="Times New Roman"/>
        </w:rPr>
      </w:pPr>
      <w:r w:rsidRPr="00C41EE6">
        <w:rPr>
          <w:rFonts w:eastAsia="Times New Roman"/>
          <w:b/>
          <w:bCs/>
        </w:rPr>
        <w:br/>
      </w:r>
      <w:r w:rsidRPr="00C41EE6">
        <w:rPr>
          <w:rStyle w:val="a6"/>
          <w:rFonts w:eastAsia="Times New Roman"/>
        </w:rPr>
        <w:t xml:space="preserve">1 день (Москва - Лиссабон): </w:t>
      </w:r>
      <w:r w:rsidRPr="00C41EE6">
        <w:rPr>
          <w:rFonts w:eastAsia="Times New Roman"/>
        </w:rPr>
        <w:t>вылет из аэропорта Домодедово в Лиссабон</w:t>
      </w:r>
      <w:r>
        <w:rPr>
          <w:rFonts w:eastAsia="Times New Roman"/>
          <w:lang/>
        </w:rPr>
        <w:t> </w:t>
      </w:r>
      <w:r w:rsidRPr="00C41EE6">
        <w:rPr>
          <w:rFonts w:eastAsia="Times New Roman"/>
        </w:rPr>
        <w:t xml:space="preserve"> регулярным рейсом авиакомпании ТАР </w:t>
      </w:r>
      <w:r>
        <w:rPr>
          <w:rFonts w:eastAsia="Times New Roman"/>
          <w:lang/>
        </w:rPr>
        <w:t>Portugal</w:t>
      </w:r>
      <w:r w:rsidRPr="00C41EE6">
        <w:rPr>
          <w:rFonts w:eastAsia="Times New Roman"/>
        </w:rPr>
        <w:t>, рейс ТР1231 05:55 // 08:35.</w:t>
      </w:r>
      <w:r w:rsidRPr="00C41EE6">
        <w:rPr>
          <w:rFonts w:eastAsia="Times New Roman"/>
        </w:rPr>
        <w:br/>
      </w:r>
      <w:proofErr w:type="spellStart"/>
      <w:r w:rsidRPr="00C41EE6">
        <w:rPr>
          <w:rFonts w:eastAsia="Times New Roman"/>
        </w:rPr>
        <w:t>Трансфер</w:t>
      </w:r>
      <w:proofErr w:type="spellEnd"/>
      <w:r w:rsidRPr="00C41EE6">
        <w:rPr>
          <w:rFonts w:eastAsia="Times New Roman"/>
        </w:rPr>
        <w:t xml:space="preserve"> в</w:t>
      </w:r>
      <w:r>
        <w:rPr>
          <w:rFonts w:eastAsia="Times New Roman"/>
          <w:lang/>
        </w:rPr>
        <w:t> </w:t>
      </w:r>
      <w:r w:rsidRPr="00C41EE6">
        <w:rPr>
          <w:rFonts w:eastAsia="Times New Roman"/>
        </w:rPr>
        <w:t xml:space="preserve"> отель выбранной кат</w:t>
      </w:r>
      <w:r w:rsidRPr="00C41EE6">
        <w:rPr>
          <w:rFonts w:eastAsia="Times New Roman"/>
        </w:rPr>
        <w:t xml:space="preserve">егории: 4* </w:t>
      </w:r>
      <w:proofErr w:type="spellStart"/>
      <w:r>
        <w:rPr>
          <w:rFonts w:eastAsia="Times New Roman"/>
          <w:lang/>
        </w:rPr>
        <w:t>Altis</w:t>
      </w:r>
      <w:proofErr w:type="spellEnd"/>
      <w:r w:rsidRPr="00C41EE6">
        <w:rPr>
          <w:rFonts w:eastAsia="Times New Roman"/>
        </w:rPr>
        <w:t xml:space="preserve"> </w:t>
      </w:r>
      <w:r>
        <w:rPr>
          <w:rFonts w:eastAsia="Times New Roman"/>
          <w:lang/>
        </w:rPr>
        <w:t>Park</w:t>
      </w:r>
      <w:r w:rsidRPr="00C41EE6">
        <w:rPr>
          <w:rFonts w:eastAsia="Times New Roman"/>
        </w:rPr>
        <w:t xml:space="preserve"> или 3* </w:t>
      </w:r>
      <w:r>
        <w:rPr>
          <w:rFonts w:eastAsia="Times New Roman"/>
          <w:lang/>
        </w:rPr>
        <w:t>Flamingo</w:t>
      </w:r>
      <w:r w:rsidRPr="00C41EE6">
        <w:rPr>
          <w:rFonts w:eastAsia="Times New Roman"/>
        </w:rPr>
        <w:t xml:space="preserve">, </w:t>
      </w:r>
      <w:r>
        <w:rPr>
          <w:rFonts w:eastAsia="Times New Roman"/>
          <w:lang/>
        </w:rPr>
        <w:t>VIP</w:t>
      </w:r>
      <w:r w:rsidRPr="00C41EE6">
        <w:rPr>
          <w:rFonts w:eastAsia="Times New Roman"/>
        </w:rPr>
        <w:t xml:space="preserve"> </w:t>
      </w:r>
      <w:proofErr w:type="spellStart"/>
      <w:r>
        <w:rPr>
          <w:rFonts w:eastAsia="Times New Roman"/>
          <w:lang/>
        </w:rPr>
        <w:t>Berna</w:t>
      </w:r>
      <w:proofErr w:type="spellEnd"/>
      <w:r w:rsidRPr="00C41EE6">
        <w:rPr>
          <w:rFonts w:eastAsia="Times New Roman"/>
        </w:rPr>
        <w:t xml:space="preserve"> или аналогичный в центральной части Лиссабона. Размещение в отеле после 14 ч. Свободное время в Лиссабоне.</w:t>
      </w:r>
      <w:r w:rsidRPr="00C41EE6">
        <w:rPr>
          <w:rFonts w:eastAsia="Times New Roman"/>
        </w:rPr>
        <w:br/>
        <w:t>Советуем самостоятельно посетить:</w:t>
      </w:r>
      <w:r w:rsidRPr="00C41EE6">
        <w:rPr>
          <w:rFonts w:eastAsia="Times New Roman"/>
        </w:rPr>
        <w:br/>
        <w:t>- Национальный музей карет</w:t>
      </w:r>
      <w:r w:rsidRPr="00C41EE6">
        <w:rPr>
          <w:rStyle w:val="a6"/>
          <w:rFonts w:eastAsia="Times New Roman"/>
        </w:rPr>
        <w:t xml:space="preserve">, </w:t>
      </w:r>
      <w:r w:rsidRPr="00C41EE6">
        <w:rPr>
          <w:rFonts w:eastAsia="Times New Roman"/>
          <w:b/>
          <w:bCs/>
        </w:rPr>
        <w:br/>
      </w:r>
      <w:r w:rsidRPr="00C41EE6">
        <w:rPr>
          <w:rFonts w:eastAsia="Times New Roman"/>
        </w:rPr>
        <w:t xml:space="preserve">- музей </w:t>
      </w:r>
      <w:proofErr w:type="spellStart"/>
      <w:r w:rsidRPr="00C41EE6">
        <w:rPr>
          <w:rFonts w:eastAsia="Times New Roman"/>
        </w:rPr>
        <w:t>Калуста</w:t>
      </w:r>
      <w:proofErr w:type="spellEnd"/>
      <w:r w:rsidRPr="00C41EE6">
        <w:rPr>
          <w:rFonts w:eastAsia="Times New Roman"/>
        </w:rPr>
        <w:t xml:space="preserve"> </w:t>
      </w:r>
      <w:proofErr w:type="spellStart"/>
      <w:r w:rsidRPr="00C41EE6">
        <w:rPr>
          <w:rFonts w:eastAsia="Times New Roman"/>
        </w:rPr>
        <w:t>Гулбенкяна</w:t>
      </w:r>
      <w:proofErr w:type="spellEnd"/>
      <w:r w:rsidRPr="00C41EE6">
        <w:rPr>
          <w:rFonts w:eastAsia="Times New Roman"/>
        </w:rPr>
        <w:t xml:space="preserve">, </w:t>
      </w:r>
      <w:r w:rsidRPr="00C41EE6">
        <w:rPr>
          <w:rFonts w:eastAsia="Times New Roman"/>
        </w:rPr>
        <w:br/>
        <w:t>- Национ</w:t>
      </w:r>
      <w:r w:rsidRPr="00C41EE6">
        <w:rPr>
          <w:rFonts w:eastAsia="Times New Roman"/>
        </w:rPr>
        <w:t xml:space="preserve">альный музей старинного искусства, </w:t>
      </w:r>
      <w:r w:rsidRPr="00C41EE6">
        <w:rPr>
          <w:rFonts w:eastAsia="Times New Roman"/>
        </w:rPr>
        <w:br/>
        <w:t xml:space="preserve">- Королевский дворец </w:t>
      </w:r>
      <w:proofErr w:type="spellStart"/>
      <w:r w:rsidRPr="00C41EE6">
        <w:rPr>
          <w:rFonts w:eastAsia="Times New Roman"/>
        </w:rPr>
        <w:t>Ажуда</w:t>
      </w:r>
      <w:proofErr w:type="spellEnd"/>
      <w:r w:rsidRPr="00C41EE6">
        <w:rPr>
          <w:rFonts w:eastAsia="Times New Roman"/>
        </w:rPr>
        <w:t>, роскошную резиденцию королевского семейства,</w:t>
      </w:r>
      <w:r w:rsidRPr="00C41EE6">
        <w:rPr>
          <w:rFonts w:eastAsia="Times New Roman"/>
        </w:rPr>
        <w:br/>
        <w:t>- Океанариум.</w:t>
      </w:r>
      <w:r w:rsidRPr="00C41EE6">
        <w:rPr>
          <w:rFonts w:eastAsia="Times New Roman"/>
          <w:b/>
          <w:bCs/>
        </w:rPr>
        <w:br/>
      </w:r>
      <w:r w:rsidRPr="00C41EE6">
        <w:rPr>
          <w:rFonts w:eastAsia="Times New Roman"/>
          <w:b/>
          <w:bCs/>
        </w:rPr>
        <w:br/>
      </w:r>
      <w:r w:rsidRPr="00C41EE6">
        <w:rPr>
          <w:rStyle w:val="a6"/>
          <w:rFonts w:eastAsia="Times New Roman"/>
        </w:rPr>
        <w:t>2 день (</w:t>
      </w:r>
      <w:proofErr w:type="spellStart"/>
      <w:r w:rsidRPr="00C41EE6">
        <w:rPr>
          <w:rStyle w:val="a6"/>
          <w:rFonts w:eastAsia="Times New Roman"/>
        </w:rPr>
        <w:t>Эвора</w:t>
      </w:r>
      <w:proofErr w:type="spellEnd"/>
      <w:r w:rsidRPr="00C41EE6">
        <w:rPr>
          <w:rStyle w:val="a6"/>
          <w:rFonts w:eastAsia="Times New Roman"/>
        </w:rPr>
        <w:t>)</w:t>
      </w:r>
      <w:r w:rsidRPr="00C41EE6">
        <w:rPr>
          <w:rFonts w:eastAsia="Times New Roman"/>
        </w:rPr>
        <w:t xml:space="preserve">: завтрак в отеле. Экскурсия в </w:t>
      </w:r>
      <w:proofErr w:type="spellStart"/>
      <w:r w:rsidRPr="00C41EE6">
        <w:rPr>
          <w:rFonts w:eastAsia="Times New Roman"/>
        </w:rPr>
        <w:t>Эвору</w:t>
      </w:r>
      <w:proofErr w:type="spellEnd"/>
      <w:r w:rsidRPr="00C41EE6">
        <w:rPr>
          <w:rFonts w:eastAsia="Times New Roman"/>
        </w:rPr>
        <w:t xml:space="preserve"> - в один из самых древних и красивых городов Португалии. </w:t>
      </w:r>
      <w:proofErr w:type="spellStart"/>
      <w:r w:rsidRPr="00C41EE6">
        <w:rPr>
          <w:rFonts w:eastAsia="Times New Roman"/>
        </w:rPr>
        <w:t>Эвора</w:t>
      </w:r>
      <w:proofErr w:type="spellEnd"/>
      <w:r w:rsidRPr="00C41EE6">
        <w:rPr>
          <w:rFonts w:eastAsia="Times New Roman"/>
        </w:rPr>
        <w:t xml:space="preserve"> это горо</w:t>
      </w:r>
      <w:proofErr w:type="gramStart"/>
      <w:r w:rsidRPr="00C41EE6">
        <w:rPr>
          <w:rFonts w:eastAsia="Times New Roman"/>
        </w:rPr>
        <w:t>д-</w:t>
      </w:r>
      <w:proofErr w:type="gramEnd"/>
      <w:r w:rsidRPr="00C41EE6">
        <w:rPr>
          <w:rFonts w:eastAsia="Times New Roman"/>
        </w:rPr>
        <w:t xml:space="preserve"> музей, </w:t>
      </w:r>
      <w:r w:rsidRPr="00C41EE6">
        <w:rPr>
          <w:rFonts w:eastAsia="Times New Roman"/>
        </w:rPr>
        <w:t>объявленный ЮНЕСКО Памятником Мирового Наследия. В неповторимом и удивительно гармоничном городском ансамбле старого города, расположившегося внутри средневековой городской стены, сложно выделить что-то «самое важное». Здесь важно все: и лабиринт</w:t>
      </w:r>
      <w:r>
        <w:rPr>
          <w:rFonts w:eastAsia="Times New Roman"/>
          <w:lang/>
        </w:rPr>
        <w:t> </w:t>
      </w:r>
      <w:r w:rsidRPr="00C41EE6">
        <w:rPr>
          <w:rFonts w:eastAsia="Times New Roman"/>
        </w:rPr>
        <w:t xml:space="preserve"> извилист</w:t>
      </w:r>
      <w:r w:rsidRPr="00C41EE6">
        <w:rPr>
          <w:rFonts w:eastAsia="Times New Roman"/>
        </w:rPr>
        <w:t>ых, «арабских», улочек, мощь и величие романского кафедрального собора, громада которого возвышается над городом, мрачная атмосфера часовни, выложенной человеческими костями и черепами, при церкви</w:t>
      </w:r>
      <w:proofErr w:type="gramStart"/>
      <w:r w:rsidRPr="00C41EE6">
        <w:rPr>
          <w:rFonts w:eastAsia="Times New Roman"/>
        </w:rPr>
        <w:t xml:space="preserve"> С</w:t>
      </w:r>
      <w:proofErr w:type="gramEnd"/>
      <w:r w:rsidRPr="00C41EE6">
        <w:rPr>
          <w:rFonts w:eastAsia="Times New Roman"/>
        </w:rPr>
        <w:t>в. Франциска, стройная геометрия</w:t>
      </w:r>
      <w:r>
        <w:rPr>
          <w:rFonts w:eastAsia="Times New Roman"/>
          <w:lang/>
        </w:rPr>
        <w:t> </w:t>
      </w:r>
      <w:r w:rsidRPr="00C41EE6">
        <w:rPr>
          <w:rFonts w:eastAsia="Times New Roman"/>
        </w:rPr>
        <w:t xml:space="preserve"> римского Храма. Возвраще</w:t>
      </w:r>
      <w:r w:rsidRPr="00C41EE6">
        <w:rPr>
          <w:rFonts w:eastAsia="Times New Roman"/>
        </w:rPr>
        <w:t>ние в Лиссабон.</w:t>
      </w:r>
      <w:r w:rsidRPr="00C41EE6">
        <w:rPr>
          <w:rFonts w:eastAsia="Times New Roman"/>
        </w:rPr>
        <w:br/>
        <w:t xml:space="preserve">Дегустационный обед в бразильском ресторане – </w:t>
      </w:r>
      <w:proofErr w:type="gramStart"/>
      <w:r w:rsidRPr="00C41EE6">
        <w:rPr>
          <w:rFonts w:eastAsia="Times New Roman"/>
        </w:rPr>
        <w:t>мясное</w:t>
      </w:r>
      <w:proofErr w:type="gramEnd"/>
      <w:r w:rsidRPr="00C41EE6">
        <w:rPr>
          <w:rFonts w:eastAsia="Times New Roman"/>
        </w:rPr>
        <w:t xml:space="preserve"> </w:t>
      </w:r>
      <w:proofErr w:type="spellStart"/>
      <w:r w:rsidRPr="00C41EE6">
        <w:rPr>
          <w:rFonts w:eastAsia="Times New Roman"/>
        </w:rPr>
        <w:t>родизио</w:t>
      </w:r>
      <w:proofErr w:type="spellEnd"/>
      <w:r>
        <w:rPr>
          <w:rFonts w:eastAsia="Times New Roman"/>
          <w:lang/>
        </w:rPr>
        <w:t> </w:t>
      </w:r>
      <w:r w:rsidRPr="00C41EE6">
        <w:rPr>
          <w:rFonts w:eastAsia="Times New Roman"/>
        </w:rPr>
        <w:t>(7 разновидностей мяса на вертеле). После обеда свободное время, возвращение в отель самостоятельно.</w:t>
      </w:r>
      <w:r w:rsidRPr="00C41EE6">
        <w:rPr>
          <w:rFonts w:eastAsia="Times New Roman"/>
          <w:b/>
          <w:bCs/>
        </w:rPr>
        <w:br/>
      </w:r>
      <w:r w:rsidRPr="00C41EE6">
        <w:rPr>
          <w:rFonts w:eastAsia="Times New Roman"/>
          <w:b/>
          <w:bCs/>
        </w:rPr>
        <w:br/>
      </w:r>
      <w:r w:rsidRPr="00C41EE6">
        <w:rPr>
          <w:rStyle w:val="a6"/>
          <w:rFonts w:eastAsia="Times New Roman"/>
        </w:rPr>
        <w:t>3 день (</w:t>
      </w:r>
      <w:proofErr w:type="spellStart"/>
      <w:r w:rsidRPr="00C41EE6">
        <w:rPr>
          <w:rStyle w:val="a6"/>
          <w:rFonts w:eastAsia="Times New Roman"/>
        </w:rPr>
        <w:t>Азейтау</w:t>
      </w:r>
      <w:proofErr w:type="spellEnd"/>
      <w:r w:rsidRPr="00C41EE6">
        <w:rPr>
          <w:rStyle w:val="a6"/>
          <w:rFonts w:eastAsia="Times New Roman"/>
        </w:rPr>
        <w:t xml:space="preserve"> - </w:t>
      </w:r>
      <w:proofErr w:type="spellStart"/>
      <w:r w:rsidRPr="00C41EE6">
        <w:rPr>
          <w:rStyle w:val="a6"/>
          <w:rFonts w:eastAsia="Times New Roman"/>
        </w:rPr>
        <w:t>Сетубал</w:t>
      </w:r>
      <w:proofErr w:type="spellEnd"/>
      <w:r w:rsidRPr="00C41EE6">
        <w:rPr>
          <w:rStyle w:val="a6"/>
          <w:rFonts w:eastAsia="Times New Roman"/>
        </w:rPr>
        <w:t xml:space="preserve"> - </w:t>
      </w:r>
      <w:proofErr w:type="spellStart"/>
      <w:r w:rsidRPr="00C41EE6">
        <w:rPr>
          <w:rStyle w:val="a6"/>
          <w:rFonts w:eastAsia="Times New Roman"/>
        </w:rPr>
        <w:t>Аррабида</w:t>
      </w:r>
      <w:proofErr w:type="spellEnd"/>
      <w:r w:rsidRPr="00C41EE6">
        <w:rPr>
          <w:rStyle w:val="a6"/>
          <w:rFonts w:eastAsia="Times New Roman"/>
        </w:rPr>
        <w:t xml:space="preserve">): </w:t>
      </w:r>
      <w:r w:rsidRPr="00C41EE6">
        <w:rPr>
          <w:rFonts w:eastAsia="Times New Roman"/>
        </w:rPr>
        <w:t xml:space="preserve">завтрак в отеле. Свободное время. </w:t>
      </w:r>
      <w:r w:rsidRPr="00C41EE6">
        <w:rPr>
          <w:rFonts w:eastAsia="Times New Roman"/>
        </w:rPr>
        <w:br/>
      </w:r>
      <w:r w:rsidRPr="00C41EE6">
        <w:rPr>
          <w:rStyle w:val="a6"/>
          <w:rFonts w:eastAsia="Times New Roman"/>
        </w:rPr>
        <w:t>Для</w:t>
      </w:r>
      <w:r w:rsidRPr="00C41EE6">
        <w:rPr>
          <w:rStyle w:val="a6"/>
          <w:rFonts w:eastAsia="Times New Roman"/>
        </w:rPr>
        <w:t xml:space="preserve"> желающих дополнительная дегустационная прогулка </w:t>
      </w:r>
      <w:r w:rsidRPr="00C41EE6">
        <w:rPr>
          <w:rFonts w:eastAsia="Times New Roman"/>
        </w:rPr>
        <w:t xml:space="preserve">на целый день (без гида, с сопровождающим) 65 евро с человека. </w:t>
      </w:r>
      <w:r w:rsidRPr="00C41EE6">
        <w:rPr>
          <w:rFonts w:eastAsia="Times New Roman"/>
        </w:rPr>
        <w:br/>
        <w:t>Выезд из Лиссабона</w:t>
      </w:r>
      <w:r>
        <w:rPr>
          <w:rFonts w:eastAsia="Times New Roman"/>
          <w:lang/>
        </w:rPr>
        <w:t> </w:t>
      </w:r>
      <w:r w:rsidRPr="00C41EE6">
        <w:rPr>
          <w:rFonts w:eastAsia="Times New Roman"/>
        </w:rPr>
        <w:t xml:space="preserve"> по величественному Мосту 25 Апреля. Экскурсия начинается в городке </w:t>
      </w:r>
      <w:proofErr w:type="spellStart"/>
      <w:r w:rsidRPr="00C41EE6">
        <w:rPr>
          <w:rFonts w:eastAsia="Times New Roman"/>
        </w:rPr>
        <w:t>Азейтау</w:t>
      </w:r>
      <w:proofErr w:type="spellEnd"/>
      <w:r w:rsidRPr="00C41EE6">
        <w:rPr>
          <w:rFonts w:eastAsia="Times New Roman"/>
        </w:rPr>
        <w:t xml:space="preserve"> на полуострове </w:t>
      </w:r>
      <w:proofErr w:type="spellStart"/>
      <w:r w:rsidRPr="00C41EE6">
        <w:rPr>
          <w:rFonts w:eastAsia="Times New Roman"/>
        </w:rPr>
        <w:t>Сетубал</w:t>
      </w:r>
      <w:proofErr w:type="spellEnd"/>
      <w:r w:rsidRPr="00C41EE6">
        <w:rPr>
          <w:rFonts w:eastAsia="Times New Roman"/>
        </w:rPr>
        <w:t>, который прославился свои</w:t>
      </w:r>
      <w:r w:rsidRPr="00C41EE6">
        <w:rPr>
          <w:rFonts w:eastAsia="Times New Roman"/>
        </w:rPr>
        <w:t xml:space="preserve">ми гастрономическими изысками, в том числе блюдами из морепродуктов, великолепными винами, сырами, сладостями. Посещение центра виноделия и дегустация местного вина. Далее по программе – посещение местного центра изразцов </w:t>
      </w:r>
      <w:proofErr w:type="spellStart"/>
      <w:r w:rsidRPr="00C41EE6">
        <w:rPr>
          <w:rFonts w:eastAsia="Times New Roman"/>
        </w:rPr>
        <w:t>Азулежу</w:t>
      </w:r>
      <w:proofErr w:type="spellEnd"/>
      <w:r w:rsidRPr="00C41EE6">
        <w:rPr>
          <w:rFonts w:eastAsia="Times New Roman"/>
        </w:rPr>
        <w:t>, которыми так прославилась</w:t>
      </w:r>
      <w:r w:rsidRPr="00C41EE6">
        <w:rPr>
          <w:rFonts w:eastAsia="Times New Roman"/>
        </w:rPr>
        <w:t xml:space="preserve"> Португалия. Проезд по парку </w:t>
      </w:r>
      <w:proofErr w:type="spellStart"/>
      <w:r w:rsidRPr="00C41EE6">
        <w:rPr>
          <w:rFonts w:eastAsia="Times New Roman"/>
        </w:rPr>
        <w:t>Аррабида</w:t>
      </w:r>
      <w:proofErr w:type="spellEnd"/>
      <w:r w:rsidRPr="00C41EE6">
        <w:rPr>
          <w:rFonts w:eastAsia="Times New Roman"/>
        </w:rPr>
        <w:t xml:space="preserve">, который располагается между городами </w:t>
      </w:r>
      <w:proofErr w:type="spellStart"/>
      <w:r w:rsidRPr="00C41EE6">
        <w:rPr>
          <w:rFonts w:eastAsia="Times New Roman"/>
        </w:rPr>
        <w:t>Сетубал</w:t>
      </w:r>
      <w:proofErr w:type="spellEnd"/>
      <w:r w:rsidRPr="00C41EE6">
        <w:rPr>
          <w:rFonts w:eastAsia="Times New Roman"/>
        </w:rPr>
        <w:t xml:space="preserve"> и </w:t>
      </w:r>
      <w:proofErr w:type="spellStart"/>
      <w:r w:rsidRPr="00C41EE6">
        <w:rPr>
          <w:rFonts w:eastAsia="Times New Roman"/>
        </w:rPr>
        <w:t>Сесимбра</w:t>
      </w:r>
      <w:proofErr w:type="spellEnd"/>
      <w:r w:rsidRPr="00C41EE6">
        <w:rPr>
          <w:rFonts w:eastAsia="Times New Roman"/>
        </w:rPr>
        <w:t xml:space="preserve">. Осмотр крепости </w:t>
      </w:r>
      <w:proofErr w:type="spellStart"/>
      <w:r w:rsidRPr="00C41EE6">
        <w:rPr>
          <w:rFonts w:eastAsia="Times New Roman"/>
        </w:rPr>
        <w:t>Сан-Филипе</w:t>
      </w:r>
      <w:proofErr w:type="spellEnd"/>
      <w:r w:rsidRPr="00C41EE6">
        <w:rPr>
          <w:rFonts w:eastAsia="Times New Roman"/>
        </w:rPr>
        <w:t xml:space="preserve">, откуда открывается восхитительный вид на окрестности. </w:t>
      </w:r>
      <w:r w:rsidRPr="00C41EE6">
        <w:rPr>
          <w:rFonts w:eastAsia="Times New Roman"/>
        </w:rPr>
        <w:br/>
        <w:t>Дегустационный обед</w:t>
      </w:r>
      <w:r>
        <w:rPr>
          <w:rFonts w:eastAsia="Times New Roman"/>
          <w:lang/>
        </w:rPr>
        <w:t> </w:t>
      </w:r>
      <w:r w:rsidRPr="00C41EE6">
        <w:rPr>
          <w:rFonts w:eastAsia="Times New Roman"/>
        </w:rPr>
        <w:t xml:space="preserve"> </w:t>
      </w:r>
      <w:proofErr w:type="gramStart"/>
      <w:r w:rsidRPr="00C41EE6">
        <w:rPr>
          <w:rFonts w:eastAsia="Times New Roman"/>
        </w:rPr>
        <w:t>рыбное</w:t>
      </w:r>
      <w:proofErr w:type="gramEnd"/>
      <w:r w:rsidRPr="00C41EE6">
        <w:rPr>
          <w:rFonts w:eastAsia="Times New Roman"/>
        </w:rPr>
        <w:t xml:space="preserve"> </w:t>
      </w:r>
      <w:proofErr w:type="spellStart"/>
      <w:r w:rsidRPr="00C41EE6">
        <w:rPr>
          <w:rFonts w:eastAsia="Times New Roman"/>
        </w:rPr>
        <w:t>родизио</w:t>
      </w:r>
      <w:proofErr w:type="spellEnd"/>
      <w:r w:rsidRPr="00C41EE6">
        <w:rPr>
          <w:rFonts w:eastAsia="Times New Roman"/>
        </w:rPr>
        <w:t xml:space="preserve"> – несколько разновидностей рыбы без огран</w:t>
      </w:r>
      <w:r w:rsidRPr="00C41EE6">
        <w:rPr>
          <w:rFonts w:eastAsia="Times New Roman"/>
        </w:rPr>
        <w:t xml:space="preserve">ичений. Возвращение в Лиссабон. </w:t>
      </w:r>
      <w:r w:rsidRPr="00C41EE6">
        <w:rPr>
          <w:rFonts w:eastAsia="Times New Roman"/>
          <w:b/>
          <w:bCs/>
        </w:rPr>
        <w:br/>
      </w:r>
      <w:r w:rsidRPr="00C41EE6">
        <w:rPr>
          <w:rFonts w:eastAsia="Times New Roman"/>
          <w:b/>
          <w:bCs/>
        </w:rPr>
        <w:br/>
      </w:r>
      <w:r w:rsidRPr="00C41EE6">
        <w:rPr>
          <w:rFonts w:eastAsia="Times New Roman"/>
          <w:b/>
          <w:bCs/>
        </w:rPr>
        <w:br/>
      </w:r>
      <w:r w:rsidRPr="00C41EE6">
        <w:rPr>
          <w:rStyle w:val="a6"/>
          <w:rFonts w:eastAsia="Times New Roman"/>
        </w:rPr>
        <w:t xml:space="preserve">4 день (Лиссабон - </w:t>
      </w:r>
      <w:proofErr w:type="spellStart"/>
      <w:r w:rsidRPr="00C41EE6">
        <w:rPr>
          <w:rStyle w:val="a6"/>
          <w:rFonts w:eastAsia="Times New Roman"/>
        </w:rPr>
        <w:t>Синтра</w:t>
      </w:r>
      <w:proofErr w:type="spellEnd"/>
      <w:r w:rsidRPr="00C41EE6">
        <w:rPr>
          <w:rStyle w:val="a6"/>
          <w:rFonts w:eastAsia="Times New Roman"/>
        </w:rPr>
        <w:t xml:space="preserve"> - мыс Рока)</w:t>
      </w:r>
      <w:r w:rsidRPr="00C41EE6">
        <w:rPr>
          <w:rFonts w:eastAsia="Times New Roman"/>
        </w:rPr>
        <w:t xml:space="preserve">: завтрак в отеле. </w:t>
      </w:r>
      <w:r w:rsidRPr="00C41EE6">
        <w:rPr>
          <w:rFonts w:eastAsia="Times New Roman"/>
        </w:rPr>
        <w:br/>
      </w:r>
      <w:r w:rsidRPr="00C41EE6">
        <w:rPr>
          <w:rFonts w:eastAsia="Times New Roman"/>
        </w:rPr>
        <w:t>Обзорная экскурсия по Лиссабону</w:t>
      </w:r>
      <w:r w:rsidRPr="00C41EE6">
        <w:rPr>
          <w:rFonts w:eastAsia="Times New Roman"/>
        </w:rPr>
        <w:t xml:space="preserve">: знакомство с историческим центром города. </w:t>
      </w:r>
      <w:proofErr w:type="spellStart"/>
      <w:r w:rsidRPr="00C41EE6">
        <w:rPr>
          <w:rFonts w:eastAsia="Times New Roman"/>
        </w:rPr>
        <w:t>Байша</w:t>
      </w:r>
      <w:proofErr w:type="spellEnd"/>
      <w:r w:rsidRPr="00C41EE6">
        <w:rPr>
          <w:rFonts w:eastAsia="Times New Roman"/>
        </w:rPr>
        <w:t xml:space="preserve"> - центр Лиссабона, восстановленный из руин после землетрясения 1755 года по приказу маркиза </w:t>
      </w:r>
      <w:proofErr w:type="spellStart"/>
      <w:r w:rsidRPr="00C41EE6">
        <w:rPr>
          <w:rFonts w:eastAsia="Times New Roman"/>
        </w:rPr>
        <w:t>Помбала</w:t>
      </w:r>
      <w:proofErr w:type="spellEnd"/>
      <w:r w:rsidRPr="00C41EE6">
        <w:rPr>
          <w:rFonts w:eastAsia="Times New Roman"/>
        </w:rPr>
        <w:t>. Проспект Независимости, обрамленный каштановыми аллеями. Площадь Реставраторов, на которой находится гран</w:t>
      </w:r>
      <w:r w:rsidRPr="00C41EE6">
        <w:rPr>
          <w:rFonts w:eastAsia="Times New Roman"/>
        </w:rPr>
        <w:t xml:space="preserve">итный обелиск, </w:t>
      </w:r>
      <w:proofErr w:type="spellStart"/>
      <w:r w:rsidRPr="00C41EE6">
        <w:rPr>
          <w:rFonts w:eastAsia="Times New Roman"/>
        </w:rPr>
        <w:t>возведеный</w:t>
      </w:r>
      <w:proofErr w:type="spellEnd"/>
      <w:r w:rsidRPr="00C41EE6">
        <w:rPr>
          <w:rFonts w:eastAsia="Times New Roman"/>
        </w:rPr>
        <w:t xml:space="preserve"> в 1886 году в память об освобождении от испанской экспансии. Площадь </w:t>
      </w:r>
      <w:proofErr w:type="spellStart"/>
      <w:r w:rsidRPr="00C41EE6">
        <w:rPr>
          <w:rFonts w:eastAsia="Times New Roman"/>
        </w:rPr>
        <w:t>Россиу</w:t>
      </w:r>
      <w:proofErr w:type="spellEnd"/>
      <w:r w:rsidRPr="00C41EE6">
        <w:rPr>
          <w:rFonts w:eastAsia="Times New Roman"/>
        </w:rPr>
        <w:t xml:space="preserve">, с удивительными бронзовыми фонтанами, пестрыми клумбами, статуей короля Педро </w:t>
      </w:r>
      <w:r>
        <w:rPr>
          <w:rFonts w:eastAsia="Times New Roman"/>
          <w:lang/>
        </w:rPr>
        <w:t>VI</w:t>
      </w:r>
      <w:r w:rsidRPr="00C41EE6">
        <w:rPr>
          <w:rFonts w:eastAsia="Times New Roman"/>
        </w:rPr>
        <w:t xml:space="preserve"> и зданием Национального театра Дона Мария </w:t>
      </w:r>
      <w:r>
        <w:rPr>
          <w:rFonts w:eastAsia="Times New Roman"/>
          <w:lang/>
        </w:rPr>
        <w:t>II</w:t>
      </w:r>
      <w:r w:rsidRPr="00C41EE6">
        <w:rPr>
          <w:rFonts w:eastAsia="Times New Roman"/>
        </w:rPr>
        <w:t xml:space="preserve">. Площадь Коммерции. В </w:t>
      </w:r>
      <w:r>
        <w:rPr>
          <w:rFonts w:eastAsia="Times New Roman"/>
          <w:lang/>
        </w:rPr>
        <w:t>XV</w:t>
      </w:r>
      <w:r w:rsidRPr="00C41EE6">
        <w:rPr>
          <w:rFonts w:eastAsia="Times New Roman"/>
        </w:rPr>
        <w:t>-</w:t>
      </w:r>
      <w:r>
        <w:rPr>
          <w:rFonts w:eastAsia="Times New Roman"/>
          <w:lang/>
        </w:rPr>
        <w:t>XV</w:t>
      </w:r>
      <w:r>
        <w:rPr>
          <w:rFonts w:eastAsia="Times New Roman"/>
          <w:lang/>
        </w:rPr>
        <w:t>II</w:t>
      </w:r>
      <w:r w:rsidRPr="00C41EE6">
        <w:rPr>
          <w:rFonts w:eastAsia="Times New Roman"/>
        </w:rPr>
        <w:t xml:space="preserve"> веках здесь находился величественный дворец построенный королем Мануэлом. Поездка по набережной: мост 25 Апреля, </w:t>
      </w:r>
      <w:proofErr w:type="spellStart"/>
      <w:r w:rsidRPr="00C41EE6">
        <w:rPr>
          <w:rFonts w:eastAsia="Times New Roman"/>
        </w:rPr>
        <w:t>Беленские</w:t>
      </w:r>
      <w:proofErr w:type="spellEnd"/>
      <w:r w:rsidRPr="00C41EE6">
        <w:rPr>
          <w:rFonts w:eastAsia="Times New Roman"/>
        </w:rPr>
        <w:t xml:space="preserve"> Доки, площадь Альфонсу </w:t>
      </w:r>
      <w:proofErr w:type="spellStart"/>
      <w:r w:rsidRPr="00C41EE6">
        <w:rPr>
          <w:rFonts w:eastAsia="Times New Roman"/>
        </w:rPr>
        <w:t>Альбукерке</w:t>
      </w:r>
      <w:proofErr w:type="spellEnd"/>
      <w:r w:rsidRPr="00C41EE6">
        <w:rPr>
          <w:rFonts w:eastAsia="Times New Roman"/>
        </w:rPr>
        <w:t xml:space="preserve">. Посещение монастыря </w:t>
      </w:r>
      <w:proofErr w:type="spellStart"/>
      <w:r w:rsidRPr="00C41EE6">
        <w:rPr>
          <w:rFonts w:eastAsia="Times New Roman"/>
        </w:rPr>
        <w:t>Жеронимуш</w:t>
      </w:r>
      <w:proofErr w:type="spellEnd"/>
      <w:r w:rsidRPr="00C41EE6">
        <w:rPr>
          <w:rFonts w:eastAsia="Times New Roman"/>
        </w:rPr>
        <w:t xml:space="preserve"> в Белене. Осмотр </w:t>
      </w:r>
      <w:proofErr w:type="spellStart"/>
      <w:r w:rsidRPr="00C41EE6">
        <w:rPr>
          <w:rFonts w:eastAsia="Times New Roman"/>
        </w:rPr>
        <w:t>Беленской</w:t>
      </w:r>
      <w:proofErr w:type="spellEnd"/>
      <w:r w:rsidRPr="00C41EE6">
        <w:rPr>
          <w:rFonts w:eastAsia="Times New Roman"/>
        </w:rPr>
        <w:t xml:space="preserve"> Башни - одного из самых элегантных пам</w:t>
      </w:r>
      <w:r w:rsidRPr="00C41EE6">
        <w:rPr>
          <w:rFonts w:eastAsia="Times New Roman"/>
        </w:rPr>
        <w:t xml:space="preserve">ятников </w:t>
      </w:r>
      <w:r>
        <w:rPr>
          <w:rFonts w:eastAsia="Times New Roman"/>
          <w:lang/>
        </w:rPr>
        <w:t>XVI</w:t>
      </w:r>
      <w:r w:rsidRPr="00C41EE6">
        <w:rPr>
          <w:rFonts w:eastAsia="Times New Roman"/>
        </w:rPr>
        <w:t xml:space="preserve"> века и самое фотографируемое место в Португалии. Грандиозный монумент Первооткрывателям.</w:t>
      </w:r>
      <w:r w:rsidRPr="00C41EE6">
        <w:rPr>
          <w:rFonts w:eastAsia="Times New Roman"/>
        </w:rPr>
        <w:br/>
        <w:t xml:space="preserve">Экскурсия в </w:t>
      </w:r>
      <w:proofErr w:type="spellStart"/>
      <w:r w:rsidRPr="00C41EE6">
        <w:rPr>
          <w:rFonts w:eastAsia="Times New Roman"/>
        </w:rPr>
        <w:t>Синтр</w:t>
      </w:r>
      <w:proofErr w:type="gramStart"/>
      <w:r w:rsidRPr="00C41EE6">
        <w:rPr>
          <w:rFonts w:eastAsia="Times New Roman"/>
        </w:rPr>
        <w:t>у</w:t>
      </w:r>
      <w:proofErr w:type="spellEnd"/>
      <w:r w:rsidRPr="00C41EE6">
        <w:rPr>
          <w:rFonts w:eastAsia="Times New Roman"/>
        </w:rPr>
        <w:t>-</w:t>
      </w:r>
      <w:proofErr w:type="gramEnd"/>
      <w:r w:rsidRPr="00C41EE6">
        <w:rPr>
          <w:rFonts w:eastAsia="Times New Roman"/>
        </w:rPr>
        <w:t xml:space="preserve"> старинный мавританский городок, ставший в средние века резиденцией португальских королей, расположенный в горах среди тенистых эвкалипт</w:t>
      </w:r>
      <w:r w:rsidRPr="00C41EE6">
        <w:rPr>
          <w:rFonts w:eastAsia="Times New Roman"/>
        </w:rPr>
        <w:t xml:space="preserve">ов, кедров и пальм. Посещение усадьбы </w:t>
      </w:r>
      <w:proofErr w:type="spellStart"/>
      <w:r w:rsidRPr="00C41EE6">
        <w:rPr>
          <w:rFonts w:eastAsia="Times New Roman"/>
        </w:rPr>
        <w:t>Кинта</w:t>
      </w:r>
      <w:proofErr w:type="spellEnd"/>
      <w:r w:rsidRPr="00C41EE6">
        <w:rPr>
          <w:rFonts w:eastAsia="Times New Roman"/>
        </w:rPr>
        <w:t xml:space="preserve"> де </w:t>
      </w:r>
      <w:proofErr w:type="spellStart"/>
      <w:r w:rsidRPr="00C41EE6">
        <w:rPr>
          <w:rFonts w:eastAsia="Times New Roman"/>
        </w:rPr>
        <w:t>Регалейра</w:t>
      </w:r>
      <w:proofErr w:type="spellEnd"/>
      <w:r w:rsidRPr="00C41EE6">
        <w:rPr>
          <w:rFonts w:eastAsia="Times New Roman"/>
        </w:rPr>
        <w:t xml:space="preserve">. Парк </w:t>
      </w:r>
      <w:proofErr w:type="spellStart"/>
      <w:r w:rsidRPr="00C41EE6">
        <w:rPr>
          <w:rFonts w:eastAsia="Times New Roman"/>
        </w:rPr>
        <w:t>Регалейры</w:t>
      </w:r>
      <w:proofErr w:type="spellEnd"/>
      <w:r w:rsidRPr="00C41EE6">
        <w:rPr>
          <w:rFonts w:eastAsia="Times New Roman"/>
        </w:rPr>
        <w:t xml:space="preserve"> задумывался как Эдем - райский сад, а разбросанные по нему на разных уровнях балконы, бельведеры, беседки, гроты, скульптуры и крошечные озера имеют свой смысл. Даже экзотические раст</w:t>
      </w:r>
      <w:r w:rsidRPr="00C41EE6">
        <w:rPr>
          <w:rFonts w:eastAsia="Times New Roman"/>
        </w:rPr>
        <w:t xml:space="preserve">ения собраны здесь с определенным умыслом: привезенные из Бразилии, они включают едва ли не все виды из тех, что упоминает Камоэнс. </w:t>
      </w:r>
      <w:r w:rsidRPr="00C41EE6">
        <w:rPr>
          <w:rFonts w:eastAsia="Times New Roman"/>
        </w:rPr>
        <w:br/>
        <w:t xml:space="preserve">Посещение мыса Рока - самой западной точки Европы. Возвращение в Лиссабон через курортные города </w:t>
      </w:r>
      <w:proofErr w:type="spellStart"/>
      <w:r w:rsidRPr="00C41EE6">
        <w:rPr>
          <w:rFonts w:eastAsia="Times New Roman"/>
        </w:rPr>
        <w:t>Кашкаиш</w:t>
      </w:r>
      <w:proofErr w:type="spellEnd"/>
      <w:r w:rsidRPr="00C41EE6">
        <w:rPr>
          <w:rFonts w:eastAsia="Times New Roman"/>
        </w:rPr>
        <w:t xml:space="preserve"> и </w:t>
      </w:r>
      <w:proofErr w:type="spellStart"/>
      <w:r w:rsidRPr="00C41EE6">
        <w:rPr>
          <w:rFonts w:eastAsia="Times New Roman"/>
        </w:rPr>
        <w:t>Эшторил</w:t>
      </w:r>
      <w:proofErr w:type="spellEnd"/>
      <w:r w:rsidRPr="00C41EE6">
        <w:rPr>
          <w:rFonts w:eastAsia="Times New Roman"/>
        </w:rPr>
        <w:t xml:space="preserve">. </w:t>
      </w:r>
      <w:r w:rsidRPr="00C41EE6">
        <w:rPr>
          <w:rFonts w:eastAsia="Times New Roman"/>
        </w:rPr>
        <w:br/>
        <w:t>Ужин в</w:t>
      </w:r>
      <w:r w:rsidRPr="00C41EE6">
        <w:rPr>
          <w:rFonts w:eastAsia="Times New Roman"/>
        </w:rPr>
        <w:t xml:space="preserve"> национальном ресторане с исполнением </w:t>
      </w:r>
      <w:proofErr w:type="spellStart"/>
      <w:r w:rsidRPr="00C41EE6">
        <w:rPr>
          <w:rFonts w:eastAsia="Times New Roman"/>
        </w:rPr>
        <w:t>фаду</w:t>
      </w:r>
      <w:proofErr w:type="spellEnd"/>
      <w:r w:rsidRPr="00C41EE6">
        <w:rPr>
          <w:rFonts w:eastAsia="Times New Roman"/>
        </w:rPr>
        <w:t>.</w:t>
      </w:r>
      <w:r w:rsidRPr="00C41EE6">
        <w:rPr>
          <w:rFonts w:eastAsia="Times New Roman"/>
          <w:b/>
          <w:bCs/>
        </w:rPr>
        <w:br/>
      </w:r>
      <w:r w:rsidRPr="00C41EE6">
        <w:rPr>
          <w:rFonts w:eastAsia="Times New Roman"/>
          <w:b/>
          <w:bCs/>
        </w:rPr>
        <w:br/>
      </w:r>
      <w:r w:rsidRPr="00C41EE6">
        <w:rPr>
          <w:rStyle w:val="a6"/>
          <w:rFonts w:eastAsia="Times New Roman"/>
        </w:rPr>
        <w:t>5 день (</w:t>
      </w:r>
      <w:proofErr w:type="spellStart"/>
      <w:r w:rsidRPr="00C41EE6">
        <w:rPr>
          <w:rStyle w:val="a6"/>
          <w:rFonts w:eastAsia="Times New Roman"/>
        </w:rPr>
        <w:t>Обидуш</w:t>
      </w:r>
      <w:proofErr w:type="spellEnd"/>
      <w:r w:rsidRPr="00C41EE6">
        <w:rPr>
          <w:rStyle w:val="a6"/>
          <w:rFonts w:eastAsia="Times New Roman"/>
        </w:rPr>
        <w:t xml:space="preserve"> - </w:t>
      </w:r>
      <w:proofErr w:type="spellStart"/>
      <w:r w:rsidRPr="00C41EE6">
        <w:rPr>
          <w:rStyle w:val="a6"/>
          <w:rFonts w:eastAsia="Times New Roman"/>
        </w:rPr>
        <w:t>Баталья</w:t>
      </w:r>
      <w:proofErr w:type="spellEnd"/>
      <w:r w:rsidRPr="00C41EE6">
        <w:rPr>
          <w:rStyle w:val="a6"/>
          <w:rFonts w:eastAsia="Times New Roman"/>
        </w:rPr>
        <w:t xml:space="preserve"> - </w:t>
      </w:r>
      <w:proofErr w:type="spellStart"/>
      <w:r w:rsidRPr="00C41EE6">
        <w:rPr>
          <w:rStyle w:val="a6"/>
          <w:rFonts w:eastAsia="Times New Roman"/>
        </w:rPr>
        <w:t>Алкобаса</w:t>
      </w:r>
      <w:proofErr w:type="spellEnd"/>
      <w:r w:rsidRPr="00C41EE6">
        <w:rPr>
          <w:rStyle w:val="a6"/>
          <w:rFonts w:eastAsia="Times New Roman"/>
        </w:rPr>
        <w:t xml:space="preserve"> -</w:t>
      </w:r>
      <w:r>
        <w:rPr>
          <w:rStyle w:val="a6"/>
          <w:rFonts w:eastAsia="Times New Roman"/>
          <w:lang/>
        </w:rPr>
        <w:t> </w:t>
      </w:r>
      <w:r w:rsidRPr="00C41EE6">
        <w:rPr>
          <w:rStyle w:val="a6"/>
          <w:rFonts w:eastAsia="Times New Roman"/>
        </w:rPr>
        <w:t xml:space="preserve"> </w:t>
      </w:r>
      <w:proofErr w:type="spellStart"/>
      <w:r w:rsidRPr="00C41EE6">
        <w:rPr>
          <w:rStyle w:val="a6"/>
          <w:rFonts w:eastAsia="Times New Roman"/>
        </w:rPr>
        <w:t>Томар</w:t>
      </w:r>
      <w:proofErr w:type="spellEnd"/>
      <w:r w:rsidRPr="00C41EE6">
        <w:rPr>
          <w:rStyle w:val="a6"/>
          <w:rFonts w:eastAsia="Times New Roman"/>
        </w:rPr>
        <w:t xml:space="preserve">): </w:t>
      </w:r>
      <w:r w:rsidRPr="00C41EE6">
        <w:rPr>
          <w:rFonts w:eastAsia="Times New Roman"/>
        </w:rPr>
        <w:t xml:space="preserve">завтрак в отеле. Осмотр </w:t>
      </w:r>
      <w:proofErr w:type="spellStart"/>
      <w:r w:rsidRPr="00C41EE6">
        <w:rPr>
          <w:rFonts w:eastAsia="Times New Roman"/>
        </w:rPr>
        <w:t>Обидуш</w:t>
      </w:r>
      <w:proofErr w:type="spellEnd"/>
      <w:r w:rsidRPr="00C41EE6">
        <w:rPr>
          <w:rFonts w:eastAsia="Times New Roman"/>
        </w:rPr>
        <w:t xml:space="preserve"> - великолепного города - крепости. Посещение монастырей</w:t>
      </w:r>
      <w:r>
        <w:rPr>
          <w:rFonts w:eastAsia="Times New Roman"/>
          <w:lang/>
        </w:rPr>
        <w:t> </w:t>
      </w:r>
      <w:r w:rsidRPr="00C41EE6">
        <w:rPr>
          <w:rFonts w:eastAsia="Times New Roman"/>
        </w:rPr>
        <w:t xml:space="preserve"> </w:t>
      </w:r>
      <w:proofErr w:type="spellStart"/>
      <w:r w:rsidRPr="00C41EE6">
        <w:rPr>
          <w:rFonts w:eastAsia="Times New Roman"/>
        </w:rPr>
        <w:t>Алкобаса</w:t>
      </w:r>
      <w:proofErr w:type="spellEnd"/>
      <w:r w:rsidRPr="00C41EE6">
        <w:rPr>
          <w:rFonts w:eastAsia="Times New Roman"/>
        </w:rPr>
        <w:t xml:space="preserve"> и </w:t>
      </w:r>
      <w:proofErr w:type="spellStart"/>
      <w:r w:rsidRPr="00C41EE6">
        <w:rPr>
          <w:rFonts w:eastAsia="Times New Roman"/>
        </w:rPr>
        <w:t>Баталья</w:t>
      </w:r>
      <w:proofErr w:type="spellEnd"/>
      <w:r w:rsidRPr="00C41EE6">
        <w:rPr>
          <w:rFonts w:eastAsia="Times New Roman"/>
        </w:rPr>
        <w:t xml:space="preserve">. Обед в национальном ресторане. Осмотр величественного Монастыря Ордена Христа в </w:t>
      </w:r>
      <w:proofErr w:type="spellStart"/>
      <w:r w:rsidRPr="00C41EE6">
        <w:rPr>
          <w:rFonts w:eastAsia="Times New Roman"/>
        </w:rPr>
        <w:t>Томаре</w:t>
      </w:r>
      <w:proofErr w:type="spellEnd"/>
      <w:r w:rsidRPr="00C41EE6">
        <w:rPr>
          <w:rFonts w:eastAsia="Times New Roman"/>
        </w:rPr>
        <w:t xml:space="preserve">, построенного «рыцарями храмовниками» в 1160 г. Возвращение в Лиссабон. </w:t>
      </w:r>
      <w:r w:rsidRPr="00C41EE6">
        <w:rPr>
          <w:rFonts w:eastAsia="Times New Roman"/>
          <w:b/>
          <w:bCs/>
        </w:rPr>
        <w:br/>
      </w:r>
      <w:r w:rsidRPr="00C41EE6">
        <w:rPr>
          <w:rFonts w:eastAsia="Times New Roman"/>
          <w:b/>
          <w:bCs/>
        </w:rPr>
        <w:br/>
      </w:r>
      <w:r w:rsidRPr="00C41EE6">
        <w:rPr>
          <w:rStyle w:val="a6"/>
          <w:rFonts w:eastAsia="Times New Roman"/>
        </w:rPr>
        <w:t>6 день (Лиссабон - Порто)</w:t>
      </w:r>
      <w:r w:rsidRPr="00C41EE6">
        <w:rPr>
          <w:rFonts w:eastAsia="Times New Roman"/>
        </w:rPr>
        <w:t xml:space="preserve">: завтрак в отеле. </w:t>
      </w:r>
      <w:r w:rsidRPr="00C41EE6">
        <w:rPr>
          <w:rFonts w:eastAsia="Times New Roman"/>
        </w:rPr>
        <w:t>Переезд</w:t>
      </w:r>
      <w:r w:rsidRPr="00C41EE6">
        <w:rPr>
          <w:rFonts w:eastAsia="Times New Roman"/>
          <w:lang/>
        </w:rPr>
        <w:t> </w:t>
      </w:r>
      <w:r w:rsidRPr="00C41EE6">
        <w:rPr>
          <w:rFonts w:eastAsia="Times New Roman"/>
        </w:rPr>
        <w:t xml:space="preserve"> в Порто</w:t>
      </w:r>
      <w:r w:rsidRPr="00C41EE6">
        <w:rPr>
          <w:rFonts w:eastAsia="Times New Roman"/>
        </w:rPr>
        <w:t xml:space="preserve">. Обед в национальном ресторане. Обзорная экскурсия по центральной части города, "северной столице" страны. Вы увидите «железнодорожный дворец» - вокзал </w:t>
      </w:r>
      <w:proofErr w:type="spellStart"/>
      <w:r w:rsidRPr="00C41EE6">
        <w:rPr>
          <w:rFonts w:eastAsia="Times New Roman"/>
        </w:rPr>
        <w:t>Сао</w:t>
      </w:r>
      <w:proofErr w:type="spellEnd"/>
      <w:r w:rsidRPr="00C41EE6">
        <w:rPr>
          <w:rFonts w:eastAsia="Times New Roman"/>
        </w:rPr>
        <w:t xml:space="preserve"> </w:t>
      </w:r>
      <w:proofErr w:type="spellStart"/>
      <w:r w:rsidRPr="00C41EE6">
        <w:rPr>
          <w:rFonts w:eastAsia="Times New Roman"/>
        </w:rPr>
        <w:t>Бенту</w:t>
      </w:r>
      <w:proofErr w:type="spellEnd"/>
      <w:r w:rsidRPr="00C41EE6">
        <w:rPr>
          <w:rFonts w:eastAsia="Times New Roman"/>
        </w:rPr>
        <w:t>, украшенный панно из изразцов, самую высокую башн</w:t>
      </w:r>
      <w:r w:rsidRPr="00C41EE6">
        <w:rPr>
          <w:rFonts w:eastAsia="Times New Roman"/>
        </w:rPr>
        <w:t>ю города - колокольню церкви</w:t>
      </w:r>
      <w:r>
        <w:rPr>
          <w:rFonts w:eastAsia="Times New Roman"/>
          <w:lang/>
        </w:rPr>
        <w:t> </w:t>
      </w:r>
      <w:r w:rsidRPr="00C41EE6">
        <w:rPr>
          <w:rFonts w:eastAsia="Times New Roman"/>
        </w:rPr>
        <w:t xml:space="preserve"> </w:t>
      </w:r>
      <w:proofErr w:type="spellStart"/>
      <w:r w:rsidRPr="00C41EE6">
        <w:rPr>
          <w:rFonts w:eastAsia="Times New Roman"/>
        </w:rPr>
        <w:t>Клеригуш</w:t>
      </w:r>
      <w:proofErr w:type="spellEnd"/>
      <w:r w:rsidRPr="00C41EE6">
        <w:rPr>
          <w:rFonts w:eastAsia="Times New Roman"/>
        </w:rPr>
        <w:t xml:space="preserve"> - эпохи барокко, кафедральный собор, от которого по средневековым улочками с</w:t>
      </w:r>
      <w:r>
        <w:rPr>
          <w:rFonts w:eastAsia="Times New Roman"/>
          <w:lang/>
        </w:rPr>
        <w:t> </w:t>
      </w:r>
      <w:r w:rsidRPr="00C41EE6">
        <w:rPr>
          <w:rFonts w:eastAsia="Times New Roman"/>
        </w:rPr>
        <w:t xml:space="preserve"> гранитными домами </w:t>
      </w:r>
      <w:r>
        <w:rPr>
          <w:rFonts w:eastAsia="Times New Roman"/>
          <w:lang/>
        </w:rPr>
        <w:t>XII</w:t>
      </w:r>
      <w:r w:rsidRPr="00C41EE6">
        <w:rPr>
          <w:rFonts w:eastAsia="Times New Roman"/>
        </w:rPr>
        <w:t xml:space="preserve"> века спуститесь на набережную </w:t>
      </w:r>
      <w:proofErr w:type="spellStart"/>
      <w:r w:rsidRPr="00C41EE6">
        <w:rPr>
          <w:rFonts w:eastAsia="Times New Roman"/>
        </w:rPr>
        <w:t>Доуро</w:t>
      </w:r>
      <w:proofErr w:type="spellEnd"/>
      <w:r w:rsidRPr="00C41EE6">
        <w:rPr>
          <w:rFonts w:eastAsia="Times New Roman"/>
        </w:rPr>
        <w:t xml:space="preserve"> и (по желанию за дополнительную плату 10 евро/чел) прокатитесь на кораблике под в</w:t>
      </w:r>
      <w:r w:rsidRPr="00C41EE6">
        <w:rPr>
          <w:rFonts w:eastAsia="Times New Roman"/>
        </w:rPr>
        <w:t xml:space="preserve">ыдающимися мостами Эйфеля и </w:t>
      </w:r>
      <w:proofErr w:type="spellStart"/>
      <w:r w:rsidRPr="00C41EE6">
        <w:rPr>
          <w:rFonts w:eastAsia="Times New Roman"/>
        </w:rPr>
        <w:t>Кардозу</w:t>
      </w:r>
      <w:proofErr w:type="spellEnd"/>
      <w:r w:rsidRPr="00C41EE6">
        <w:rPr>
          <w:rFonts w:eastAsia="Times New Roman"/>
        </w:rPr>
        <w:t>, посетите церковь</w:t>
      </w:r>
      <w:proofErr w:type="gramStart"/>
      <w:r w:rsidRPr="00C41EE6">
        <w:rPr>
          <w:rFonts w:eastAsia="Times New Roman"/>
        </w:rPr>
        <w:t xml:space="preserve"> С</w:t>
      </w:r>
      <w:proofErr w:type="gramEnd"/>
      <w:r w:rsidRPr="00C41EE6">
        <w:rPr>
          <w:rFonts w:eastAsia="Times New Roman"/>
        </w:rPr>
        <w:t>в. Франциска, равной которой</w:t>
      </w:r>
      <w:r>
        <w:rPr>
          <w:rFonts w:eastAsia="Times New Roman"/>
          <w:lang/>
        </w:rPr>
        <w:t> </w:t>
      </w:r>
      <w:r w:rsidRPr="00C41EE6">
        <w:rPr>
          <w:rFonts w:eastAsia="Times New Roman"/>
        </w:rPr>
        <w:t xml:space="preserve"> по отделке позолоченной резьбой нет в Европе, посетите винные погреба, где выдерживается «стареет» самое известное португальское вино - портвейн. Дегустация портвейна. Раз</w:t>
      </w:r>
      <w:r w:rsidRPr="00C41EE6">
        <w:rPr>
          <w:rFonts w:eastAsia="Times New Roman"/>
        </w:rPr>
        <w:t xml:space="preserve">мещение в отеле 4* </w:t>
      </w:r>
      <w:proofErr w:type="spellStart"/>
      <w:r>
        <w:rPr>
          <w:rFonts w:eastAsia="Times New Roman"/>
          <w:lang/>
        </w:rPr>
        <w:t>Ipanema</w:t>
      </w:r>
      <w:proofErr w:type="spellEnd"/>
      <w:r w:rsidRPr="00C41EE6">
        <w:rPr>
          <w:rFonts w:eastAsia="Times New Roman"/>
        </w:rPr>
        <w:t xml:space="preserve"> </w:t>
      </w:r>
      <w:r>
        <w:rPr>
          <w:rFonts w:eastAsia="Times New Roman"/>
          <w:lang/>
        </w:rPr>
        <w:t>Porto</w:t>
      </w:r>
      <w:r w:rsidRPr="00C41EE6">
        <w:rPr>
          <w:rFonts w:eastAsia="Times New Roman"/>
        </w:rPr>
        <w:t xml:space="preserve">, </w:t>
      </w:r>
      <w:r>
        <w:rPr>
          <w:rFonts w:eastAsia="Times New Roman"/>
          <w:lang/>
        </w:rPr>
        <w:t>Holiday</w:t>
      </w:r>
      <w:r w:rsidRPr="00C41EE6">
        <w:rPr>
          <w:rFonts w:eastAsia="Times New Roman"/>
        </w:rPr>
        <w:t xml:space="preserve"> </w:t>
      </w:r>
      <w:r>
        <w:rPr>
          <w:rFonts w:eastAsia="Times New Roman"/>
          <w:lang/>
        </w:rPr>
        <w:t>Inn</w:t>
      </w:r>
      <w:r w:rsidRPr="00C41EE6">
        <w:rPr>
          <w:rFonts w:eastAsia="Times New Roman"/>
        </w:rPr>
        <w:t xml:space="preserve"> </w:t>
      </w:r>
      <w:r>
        <w:rPr>
          <w:rFonts w:eastAsia="Times New Roman"/>
          <w:lang/>
        </w:rPr>
        <w:t>Porto</w:t>
      </w:r>
      <w:r w:rsidRPr="00C41EE6">
        <w:rPr>
          <w:rFonts w:eastAsia="Times New Roman"/>
        </w:rPr>
        <w:t xml:space="preserve">, </w:t>
      </w:r>
      <w:proofErr w:type="spellStart"/>
      <w:r>
        <w:rPr>
          <w:rFonts w:eastAsia="Times New Roman"/>
          <w:lang/>
        </w:rPr>
        <w:t>Fenix</w:t>
      </w:r>
      <w:proofErr w:type="spellEnd"/>
      <w:r w:rsidRPr="00C41EE6">
        <w:rPr>
          <w:rFonts w:eastAsia="Times New Roman"/>
        </w:rPr>
        <w:t xml:space="preserve"> </w:t>
      </w:r>
      <w:r>
        <w:rPr>
          <w:rFonts w:eastAsia="Times New Roman"/>
          <w:lang/>
        </w:rPr>
        <w:t>Porto</w:t>
      </w:r>
      <w:r w:rsidRPr="00C41EE6">
        <w:rPr>
          <w:rFonts w:eastAsia="Times New Roman"/>
        </w:rPr>
        <w:t xml:space="preserve"> или 3* </w:t>
      </w:r>
      <w:r>
        <w:rPr>
          <w:rFonts w:eastAsia="Times New Roman"/>
          <w:lang/>
        </w:rPr>
        <w:t>Star</w:t>
      </w:r>
      <w:r w:rsidRPr="00C41EE6">
        <w:rPr>
          <w:rFonts w:eastAsia="Times New Roman"/>
        </w:rPr>
        <w:t xml:space="preserve"> </w:t>
      </w:r>
      <w:r>
        <w:rPr>
          <w:rFonts w:eastAsia="Times New Roman"/>
          <w:lang/>
        </w:rPr>
        <w:t>Inn</w:t>
      </w:r>
      <w:r w:rsidRPr="00C41EE6">
        <w:rPr>
          <w:rFonts w:eastAsia="Times New Roman"/>
        </w:rPr>
        <w:t xml:space="preserve"> </w:t>
      </w:r>
      <w:r>
        <w:rPr>
          <w:rFonts w:eastAsia="Times New Roman"/>
          <w:lang/>
        </w:rPr>
        <w:t>Porto</w:t>
      </w:r>
      <w:r w:rsidRPr="00C41EE6">
        <w:rPr>
          <w:rFonts w:eastAsia="Times New Roman"/>
        </w:rPr>
        <w:t xml:space="preserve"> (не в центре!).</w:t>
      </w:r>
      <w:r w:rsidRPr="00C41EE6">
        <w:rPr>
          <w:rFonts w:eastAsia="Times New Roman"/>
        </w:rPr>
        <w:br/>
      </w:r>
      <w:r w:rsidRPr="00C41EE6">
        <w:rPr>
          <w:rFonts w:eastAsia="Times New Roman"/>
          <w:b/>
          <w:bCs/>
        </w:rPr>
        <w:br/>
      </w:r>
      <w:r w:rsidRPr="00C41EE6">
        <w:rPr>
          <w:rStyle w:val="a6"/>
          <w:rFonts w:eastAsia="Times New Roman"/>
        </w:rPr>
        <w:t xml:space="preserve">7 день (Брага - </w:t>
      </w:r>
      <w:proofErr w:type="spellStart"/>
      <w:r w:rsidRPr="00C41EE6">
        <w:rPr>
          <w:rStyle w:val="a6"/>
          <w:rFonts w:eastAsia="Times New Roman"/>
        </w:rPr>
        <w:t>Гимараеш</w:t>
      </w:r>
      <w:proofErr w:type="spellEnd"/>
      <w:r w:rsidRPr="00C41EE6">
        <w:rPr>
          <w:rStyle w:val="a6"/>
          <w:rFonts w:eastAsia="Times New Roman"/>
        </w:rPr>
        <w:t>)</w:t>
      </w:r>
      <w:r w:rsidRPr="00C41EE6">
        <w:rPr>
          <w:rFonts w:eastAsia="Times New Roman"/>
        </w:rPr>
        <w:t xml:space="preserve">: завтрак в отеле. Экскурсия в города </w:t>
      </w:r>
      <w:r w:rsidRPr="00C41EE6">
        <w:rPr>
          <w:rFonts w:eastAsia="Times New Roman"/>
        </w:rPr>
        <w:t>Брага</w:t>
      </w:r>
      <w:r w:rsidRPr="00C41EE6">
        <w:rPr>
          <w:rFonts w:eastAsia="Times New Roman"/>
        </w:rPr>
        <w:t xml:space="preserve"> и </w:t>
      </w:r>
      <w:proofErr w:type="spellStart"/>
      <w:r w:rsidRPr="00C41EE6">
        <w:rPr>
          <w:rFonts w:eastAsia="Times New Roman"/>
        </w:rPr>
        <w:t>Гимарайш</w:t>
      </w:r>
      <w:proofErr w:type="spellEnd"/>
      <w:r w:rsidRPr="00C41EE6">
        <w:rPr>
          <w:rFonts w:eastAsia="Times New Roman"/>
        </w:rPr>
        <w:t>.</w:t>
      </w:r>
      <w:r>
        <w:rPr>
          <w:rFonts w:eastAsia="Times New Roman"/>
          <w:lang/>
        </w:rPr>
        <w:t> </w:t>
      </w:r>
      <w:r w:rsidRPr="00C41EE6">
        <w:rPr>
          <w:rFonts w:eastAsia="Times New Roman"/>
        </w:rPr>
        <w:t xml:space="preserve"> Брага – религиозный, промышленный и культурный центр страны. В 5 км от города находится одна из главных святынь Португалии - стоящая на горной террасе высотой 564 м</w:t>
      </w:r>
      <w:r>
        <w:rPr>
          <w:rFonts w:eastAsia="Times New Roman"/>
          <w:lang/>
        </w:rPr>
        <w:t> </w:t>
      </w:r>
      <w:r w:rsidRPr="00C41EE6">
        <w:rPr>
          <w:rFonts w:eastAsia="Times New Roman"/>
        </w:rPr>
        <w:t xml:space="preserve"> церковь </w:t>
      </w:r>
      <w:proofErr w:type="spellStart"/>
      <w:r w:rsidRPr="00C41EE6">
        <w:rPr>
          <w:rFonts w:eastAsia="Times New Roman"/>
        </w:rPr>
        <w:t>Бон-Жезуш-ду-Монте</w:t>
      </w:r>
      <w:proofErr w:type="spellEnd"/>
      <w:r w:rsidRPr="00C41EE6">
        <w:rPr>
          <w:rFonts w:eastAsia="Times New Roman"/>
        </w:rPr>
        <w:t xml:space="preserve">. Город </w:t>
      </w:r>
      <w:proofErr w:type="spellStart"/>
      <w:r w:rsidRPr="00C41EE6">
        <w:rPr>
          <w:rFonts w:eastAsia="Times New Roman"/>
        </w:rPr>
        <w:t>Гимарайш</w:t>
      </w:r>
      <w:proofErr w:type="spellEnd"/>
      <w:r w:rsidRPr="00C41EE6">
        <w:rPr>
          <w:rFonts w:eastAsia="Times New Roman"/>
        </w:rPr>
        <w:t xml:space="preserve"> считается "колыбелью нации"</w:t>
      </w:r>
      <w:r w:rsidRPr="00C41EE6">
        <w:rPr>
          <w:rFonts w:eastAsia="Times New Roman"/>
        </w:rPr>
        <w:t xml:space="preserve">. В этом городе родился первый король Альфонсу </w:t>
      </w:r>
      <w:proofErr w:type="spellStart"/>
      <w:r w:rsidRPr="00C41EE6">
        <w:rPr>
          <w:rFonts w:eastAsia="Times New Roman"/>
        </w:rPr>
        <w:t>Энрикиш</w:t>
      </w:r>
      <w:proofErr w:type="spellEnd"/>
      <w:r w:rsidRPr="00C41EE6">
        <w:rPr>
          <w:rFonts w:eastAsia="Times New Roman"/>
        </w:rPr>
        <w:t xml:space="preserve"> </w:t>
      </w:r>
      <w:r>
        <w:rPr>
          <w:rFonts w:eastAsia="Times New Roman"/>
          <w:lang/>
        </w:rPr>
        <w:t>I</w:t>
      </w:r>
      <w:r w:rsidRPr="00C41EE6">
        <w:rPr>
          <w:rFonts w:eastAsia="Times New Roman"/>
        </w:rPr>
        <w:t xml:space="preserve">. Обед в национальном ресторане. Возвращение в отель в Порто. </w:t>
      </w:r>
      <w:r w:rsidRPr="00C41EE6">
        <w:rPr>
          <w:rFonts w:eastAsia="Times New Roman"/>
        </w:rPr>
        <w:br/>
      </w:r>
      <w:r w:rsidRPr="00C41EE6">
        <w:rPr>
          <w:rFonts w:eastAsia="Times New Roman"/>
          <w:b/>
          <w:bCs/>
        </w:rPr>
        <w:br/>
      </w:r>
      <w:r w:rsidRPr="00C41EE6">
        <w:rPr>
          <w:rStyle w:val="a6"/>
          <w:rFonts w:eastAsia="Times New Roman"/>
        </w:rPr>
        <w:t>8 день (</w:t>
      </w:r>
      <w:proofErr w:type="spellStart"/>
      <w:r w:rsidRPr="00C41EE6">
        <w:rPr>
          <w:rStyle w:val="a6"/>
          <w:rFonts w:eastAsia="Times New Roman"/>
        </w:rPr>
        <w:t>Куимбра</w:t>
      </w:r>
      <w:proofErr w:type="spellEnd"/>
      <w:r w:rsidRPr="00C41EE6">
        <w:rPr>
          <w:rStyle w:val="a6"/>
          <w:rFonts w:eastAsia="Times New Roman"/>
        </w:rPr>
        <w:t xml:space="preserve"> - Фатима - Лиссабон)</w:t>
      </w:r>
      <w:r w:rsidRPr="00C41EE6">
        <w:rPr>
          <w:rFonts w:eastAsia="Times New Roman"/>
        </w:rPr>
        <w:t xml:space="preserve">: завтрак в отеле. Выезд из отеля. Экскурсия в университетский город </w:t>
      </w:r>
      <w:proofErr w:type="spellStart"/>
      <w:r w:rsidRPr="00C41EE6">
        <w:rPr>
          <w:rFonts w:eastAsia="Times New Roman"/>
        </w:rPr>
        <w:t>Куимбра</w:t>
      </w:r>
      <w:proofErr w:type="spellEnd"/>
      <w:r w:rsidRPr="00C41EE6">
        <w:rPr>
          <w:rFonts w:eastAsia="Times New Roman"/>
        </w:rPr>
        <w:t>. Посещение Фатимы - это</w:t>
      </w:r>
      <w:r w:rsidRPr="00C41EE6">
        <w:rPr>
          <w:rFonts w:eastAsia="Times New Roman"/>
        </w:rPr>
        <w:t xml:space="preserve"> святое место католического паломничества, где по приданию в 1917 году было явление Пресвятой Девы Марии трем пастушкам. </w:t>
      </w:r>
      <w:r w:rsidRPr="00C41EE6">
        <w:rPr>
          <w:rFonts w:eastAsia="Times New Roman"/>
        </w:rPr>
        <w:br/>
        <w:t xml:space="preserve">Обед в национальном ресторане. </w:t>
      </w:r>
      <w:proofErr w:type="spellStart"/>
      <w:r w:rsidRPr="00C41EE6">
        <w:rPr>
          <w:rFonts w:eastAsia="Times New Roman"/>
        </w:rPr>
        <w:t>Трансфер</w:t>
      </w:r>
      <w:proofErr w:type="spellEnd"/>
      <w:r w:rsidRPr="00C41EE6">
        <w:rPr>
          <w:rFonts w:eastAsia="Times New Roman"/>
        </w:rPr>
        <w:t xml:space="preserve"> в аэропорт и вылет в Москву. Рейс ТР1232 в 20:45 // 05:00. </w:t>
      </w:r>
    </w:p>
    <w:p w:rsidR="00000000" w:rsidRPr="00C41EE6" w:rsidRDefault="00C41EE6">
      <w:pPr>
        <w:pStyle w:val="4"/>
        <w:divId w:val="986662515"/>
        <w:rPr>
          <w:rFonts w:eastAsia="Times New Roman"/>
        </w:rPr>
      </w:pPr>
      <w:r w:rsidRPr="00C41EE6">
        <w:rPr>
          <w:rFonts w:eastAsia="Times New Roman"/>
        </w:rPr>
        <w:t>Что входит в стоимость тура</w:t>
      </w:r>
    </w:p>
    <w:p w:rsidR="00000000" w:rsidRPr="00C41EE6" w:rsidRDefault="00C41EE6">
      <w:pPr>
        <w:numPr>
          <w:ilvl w:val="0"/>
          <w:numId w:val="4"/>
        </w:numPr>
        <w:spacing w:before="100" w:beforeAutospacing="1" w:after="100" w:afterAutospacing="1"/>
        <w:divId w:val="986662515"/>
        <w:rPr>
          <w:rFonts w:eastAsia="Times New Roman"/>
        </w:rPr>
      </w:pPr>
      <w:proofErr w:type="spellStart"/>
      <w:r w:rsidRPr="00C41EE6">
        <w:rPr>
          <w:rFonts w:eastAsia="Times New Roman"/>
        </w:rPr>
        <w:t>авиаперелет</w:t>
      </w:r>
      <w:proofErr w:type="spellEnd"/>
      <w:r w:rsidRPr="00C41EE6">
        <w:rPr>
          <w:rFonts w:eastAsia="Times New Roman"/>
        </w:rPr>
        <w:t xml:space="preserve"> регулярными рейсами </w:t>
      </w:r>
      <w:proofErr w:type="gramStart"/>
      <w:r w:rsidRPr="00C41EE6">
        <w:rPr>
          <w:rFonts w:eastAsia="Times New Roman"/>
        </w:rPr>
        <w:t>Москва-Лиссабон-Москва</w:t>
      </w:r>
      <w:proofErr w:type="gramEnd"/>
      <w:r w:rsidRPr="00C41EE6">
        <w:rPr>
          <w:rFonts w:eastAsia="Times New Roman"/>
        </w:rPr>
        <w:t xml:space="preserve"> а/к </w:t>
      </w:r>
      <w:r>
        <w:rPr>
          <w:rFonts w:eastAsia="Times New Roman"/>
          <w:lang/>
        </w:rPr>
        <w:t>TAP</w:t>
      </w:r>
      <w:r w:rsidRPr="00C41EE6">
        <w:rPr>
          <w:rFonts w:eastAsia="Times New Roman"/>
        </w:rPr>
        <w:t xml:space="preserve"> </w:t>
      </w:r>
      <w:r>
        <w:rPr>
          <w:rFonts w:eastAsia="Times New Roman"/>
          <w:lang/>
        </w:rPr>
        <w:t>Portugal</w:t>
      </w:r>
      <w:r w:rsidRPr="00C41EE6">
        <w:rPr>
          <w:rFonts w:eastAsia="Times New Roman"/>
        </w:rPr>
        <w:t xml:space="preserve"> (расписание см. в программе тура); </w:t>
      </w:r>
    </w:p>
    <w:p w:rsidR="00000000" w:rsidRPr="00C41EE6" w:rsidRDefault="00C41EE6">
      <w:pPr>
        <w:numPr>
          <w:ilvl w:val="0"/>
          <w:numId w:val="4"/>
        </w:numPr>
        <w:spacing w:before="100" w:beforeAutospacing="1" w:after="100" w:afterAutospacing="1"/>
        <w:divId w:val="986662515"/>
        <w:rPr>
          <w:rFonts w:eastAsia="Times New Roman"/>
        </w:rPr>
      </w:pPr>
      <w:r w:rsidRPr="00C41EE6">
        <w:rPr>
          <w:rFonts w:eastAsia="Times New Roman"/>
        </w:rPr>
        <w:t>медицинская страховка на весь период пр</w:t>
      </w:r>
      <w:r w:rsidRPr="00C41EE6">
        <w:rPr>
          <w:rFonts w:eastAsia="Times New Roman"/>
        </w:rPr>
        <w:t xml:space="preserve">ебывания за границей; </w:t>
      </w:r>
    </w:p>
    <w:p w:rsidR="00000000" w:rsidRPr="00C41EE6" w:rsidRDefault="00C41EE6">
      <w:pPr>
        <w:numPr>
          <w:ilvl w:val="0"/>
          <w:numId w:val="4"/>
        </w:numPr>
        <w:spacing w:before="100" w:beforeAutospacing="1" w:after="100" w:afterAutospacing="1"/>
        <w:divId w:val="986662515"/>
        <w:rPr>
          <w:rFonts w:eastAsia="Times New Roman"/>
        </w:rPr>
      </w:pPr>
      <w:r w:rsidRPr="00C41EE6">
        <w:rPr>
          <w:rFonts w:eastAsia="Times New Roman"/>
        </w:rPr>
        <w:t xml:space="preserve">размещение в отелях 4 * с завтраками: Лиссабон (5 </w:t>
      </w:r>
      <w:proofErr w:type="spellStart"/>
      <w:r w:rsidRPr="00C41EE6">
        <w:rPr>
          <w:rFonts w:eastAsia="Times New Roman"/>
        </w:rPr>
        <w:t>н</w:t>
      </w:r>
      <w:proofErr w:type="spellEnd"/>
      <w:r w:rsidRPr="00C41EE6">
        <w:rPr>
          <w:rFonts w:eastAsia="Times New Roman"/>
        </w:rPr>
        <w:t xml:space="preserve">) - Порто (2 </w:t>
      </w:r>
      <w:proofErr w:type="spellStart"/>
      <w:r w:rsidRPr="00C41EE6">
        <w:rPr>
          <w:rFonts w:eastAsia="Times New Roman"/>
        </w:rPr>
        <w:t>н</w:t>
      </w:r>
      <w:proofErr w:type="spellEnd"/>
      <w:r w:rsidRPr="00C41EE6">
        <w:rPr>
          <w:rFonts w:eastAsia="Times New Roman"/>
        </w:rPr>
        <w:t xml:space="preserve">); </w:t>
      </w:r>
    </w:p>
    <w:p w:rsidR="00000000" w:rsidRPr="00C41EE6" w:rsidRDefault="00C41EE6">
      <w:pPr>
        <w:numPr>
          <w:ilvl w:val="0"/>
          <w:numId w:val="4"/>
        </w:numPr>
        <w:spacing w:before="100" w:beforeAutospacing="1" w:after="100" w:afterAutospacing="1"/>
        <w:divId w:val="986662515"/>
        <w:rPr>
          <w:rFonts w:eastAsia="Times New Roman"/>
        </w:rPr>
      </w:pPr>
      <w:r w:rsidRPr="00C41EE6">
        <w:rPr>
          <w:rFonts w:eastAsia="Times New Roman"/>
        </w:rPr>
        <w:t xml:space="preserve">групповые </w:t>
      </w:r>
      <w:proofErr w:type="spellStart"/>
      <w:r w:rsidRPr="00C41EE6">
        <w:rPr>
          <w:rFonts w:eastAsia="Times New Roman"/>
        </w:rPr>
        <w:t>трансферы</w:t>
      </w:r>
      <w:proofErr w:type="spellEnd"/>
      <w:r w:rsidRPr="00C41EE6">
        <w:rPr>
          <w:rFonts w:eastAsia="Times New Roman"/>
        </w:rPr>
        <w:t xml:space="preserve"> и экскурсии по программе; </w:t>
      </w:r>
    </w:p>
    <w:p w:rsidR="00000000" w:rsidRPr="00C41EE6" w:rsidRDefault="00C41EE6">
      <w:pPr>
        <w:numPr>
          <w:ilvl w:val="0"/>
          <w:numId w:val="4"/>
        </w:numPr>
        <w:spacing w:before="100" w:beforeAutospacing="1" w:after="100" w:afterAutospacing="1"/>
        <w:divId w:val="986662515"/>
        <w:rPr>
          <w:rFonts w:eastAsia="Times New Roman"/>
        </w:rPr>
      </w:pPr>
      <w:r w:rsidRPr="00C41EE6">
        <w:rPr>
          <w:rFonts w:eastAsia="Times New Roman"/>
        </w:rPr>
        <w:t>5 обедов в национальных ресторанах (с напитками</w:t>
      </w:r>
      <w:proofErr w:type="gramStart"/>
      <w:r w:rsidRPr="00C41EE6">
        <w:rPr>
          <w:rFonts w:eastAsia="Times New Roman"/>
        </w:rPr>
        <w:t xml:space="preserve"> )</w:t>
      </w:r>
      <w:proofErr w:type="gramEnd"/>
      <w:r w:rsidRPr="00C41EE6">
        <w:rPr>
          <w:rFonts w:eastAsia="Times New Roman"/>
        </w:rPr>
        <w:t xml:space="preserve"> + 1 ужин в ресторане с концертом исполнителей </w:t>
      </w:r>
      <w:proofErr w:type="spellStart"/>
      <w:r w:rsidRPr="00C41EE6">
        <w:rPr>
          <w:rFonts w:eastAsia="Times New Roman"/>
        </w:rPr>
        <w:t>фаду</w:t>
      </w:r>
      <w:proofErr w:type="spellEnd"/>
      <w:r w:rsidRPr="00C41EE6">
        <w:rPr>
          <w:rFonts w:eastAsia="Times New Roman"/>
        </w:rPr>
        <w:t>.</w:t>
      </w:r>
    </w:p>
    <w:p w:rsidR="00000000" w:rsidRDefault="00C41EE6">
      <w:pPr>
        <w:pStyle w:val="4"/>
        <w:divId w:val="986662515"/>
        <w:rPr>
          <w:rFonts w:eastAsia="Times New Roman"/>
          <w:lang/>
        </w:rPr>
      </w:pPr>
      <w:proofErr w:type="spellStart"/>
      <w:r>
        <w:rPr>
          <w:rFonts w:eastAsia="Times New Roman"/>
          <w:lang/>
        </w:rPr>
        <w:t>Дополнительно</w:t>
      </w:r>
      <w:proofErr w:type="spellEnd"/>
      <w:r>
        <w:rPr>
          <w:rFonts w:eastAsia="Times New Roman"/>
          <w:lang/>
        </w:rPr>
        <w:t xml:space="preserve"> </w:t>
      </w:r>
      <w:proofErr w:type="spellStart"/>
      <w:r>
        <w:rPr>
          <w:rFonts w:eastAsia="Times New Roman"/>
          <w:lang/>
        </w:rPr>
        <w:t>о</w:t>
      </w:r>
      <w:r>
        <w:rPr>
          <w:rFonts w:eastAsia="Times New Roman"/>
          <w:lang/>
        </w:rPr>
        <w:t>плачивается</w:t>
      </w:r>
      <w:proofErr w:type="spellEnd"/>
    </w:p>
    <w:p w:rsidR="00000000" w:rsidRPr="00C41EE6" w:rsidRDefault="00C41EE6">
      <w:pPr>
        <w:numPr>
          <w:ilvl w:val="0"/>
          <w:numId w:val="5"/>
        </w:numPr>
        <w:spacing w:before="100" w:beforeAutospacing="1" w:after="100" w:afterAutospacing="1"/>
        <w:divId w:val="986662515"/>
        <w:rPr>
          <w:rFonts w:eastAsia="Times New Roman"/>
        </w:rPr>
      </w:pPr>
      <w:r w:rsidRPr="00C41EE6">
        <w:rPr>
          <w:rFonts w:eastAsia="Times New Roman"/>
        </w:rPr>
        <w:t>обязательный сбор от невыезда, 15 евро (сумма страхового покрытия до 1500 евро);</w:t>
      </w:r>
    </w:p>
    <w:p w:rsidR="00000000" w:rsidRPr="00C41EE6" w:rsidRDefault="00C41EE6">
      <w:pPr>
        <w:numPr>
          <w:ilvl w:val="0"/>
          <w:numId w:val="5"/>
        </w:numPr>
        <w:spacing w:before="100" w:beforeAutospacing="1" w:after="100" w:afterAutospacing="1"/>
        <w:divId w:val="986662515"/>
        <w:rPr>
          <w:rFonts w:eastAsia="Times New Roman"/>
        </w:rPr>
      </w:pPr>
      <w:r w:rsidRPr="00C41EE6">
        <w:rPr>
          <w:rFonts w:eastAsia="Times New Roman"/>
        </w:rPr>
        <w:t xml:space="preserve">виза: консульский сбор + услуги визового центра: 80 евро с человека; </w:t>
      </w:r>
    </w:p>
    <w:p w:rsidR="00000000" w:rsidRPr="00C41EE6" w:rsidRDefault="00C41EE6">
      <w:pPr>
        <w:numPr>
          <w:ilvl w:val="0"/>
          <w:numId w:val="5"/>
        </w:numPr>
        <w:spacing w:before="100" w:beforeAutospacing="1" w:after="100" w:afterAutospacing="1"/>
        <w:divId w:val="986662515"/>
        <w:rPr>
          <w:rFonts w:eastAsia="Times New Roman"/>
        </w:rPr>
      </w:pPr>
      <w:r w:rsidRPr="00C41EE6">
        <w:rPr>
          <w:rFonts w:eastAsia="Times New Roman"/>
        </w:rPr>
        <w:t>дополнительная страховка 1 евро в день для туристов старше 65 лет, 2 евро от 70 лет, 3 евро о</w:t>
      </w:r>
      <w:r w:rsidRPr="00C41EE6">
        <w:rPr>
          <w:rFonts w:eastAsia="Times New Roman"/>
        </w:rPr>
        <w:t xml:space="preserve">т 75 лет; </w:t>
      </w:r>
    </w:p>
    <w:p w:rsidR="00000000" w:rsidRPr="00C41EE6" w:rsidRDefault="00C41EE6">
      <w:pPr>
        <w:numPr>
          <w:ilvl w:val="0"/>
          <w:numId w:val="5"/>
        </w:numPr>
        <w:spacing w:before="100" w:beforeAutospacing="1" w:after="100" w:afterAutospacing="1"/>
        <w:divId w:val="986662515"/>
        <w:rPr>
          <w:rFonts w:eastAsia="Times New Roman"/>
        </w:rPr>
      </w:pPr>
      <w:r w:rsidRPr="00C41EE6">
        <w:rPr>
          <w:rFonts w:eastAsia="Times New Roman"/>
        </w:rPr>
        <w:t xml:space="preserve">винно-дегустационная прогулка (с обедом) 65 евро с человека (по желанию); </w:t>
      </w:r>
    </w:p>
    <w:p w:rsidR="00000000" w:rsidRDefault="00C41EE6">
      <w:pPr>
        <w:numPr>
          <w:ilvl w:val="0"/>
          <w:numId w:val="5"/>
        </w:numPr>
        <w:spacing w:before="100" w:beforeAutospacing="1" w:after="100" w:afterAutospacing="1"/>
        <w:divId w:val="986662515"/>
        <w:rPr>
          <w:rFonts w:eastAsia="Times New Roman"/>
          <w:lang/>
        </w:rPr>
      </w:pPr>
      <w:r w:rsidRPr="00C41EE6">
        <w:rPr>
          <w:rFonts w:eastAsia="Times New Roman"/>
        </w:rPr>
        <w:t xml:space="preserve">доставка курьером документов в аэропорт (по желанию) </w:t>
      </w:r>
      <w:r>
        <w:rPr>
          <w:rFonts w:eastAsia="Times New Roman"/>
          <w:lang/>
        </w:rPr>
        <w:t xml:space="preserve">30 </w:t>
      </w:r>
      <w:proofErr w:type="spellStart"/>
      <w:r>
        <w:rPr>
          <w:rFonts w:eastAsia="Times New Roman"/>
          <w:lang/>
        </w:rPr>
        <w:t>евро</w:t>
      </w:r>
      <w:proofErr w:type="spellEnd"/>
      <w:r>
        <w:rPr>
          <w:rFonts w:eastAsia="Times New Roman"/>
          <w:lang/>
        </w:rPr>
        <w:t>.</w:t>
      </w:r>
    </w:p>
    <w:p w:rsidR="00000000" w:rsidRDefault="00C41EE6">
      <w:pPr>
        <w:pStyle w:val="4"/>
        <w:divId w:val="986662515"/>
        <w:rPr>
          <w:rFonts w:eastAsia="Times New Roman"/>
          <w:lang/>
        </w:rPr>
      </w:pPr>
      <w:proofErr w:type="spellStart"/>
      <w:r>
        <w:rPr>
          <w:rFonts w:eastAsia="Times New Roman"/>
          <w:lang/>
        </w:rPr>
        <w:t>Оплачивается</w:t>
      </w:r>
      <w:proofErr w:type="spellEnd"/>
      <w:r>
        <w:rPr>
          <w:rFonts w:eastAsia="Times New Roman"/>
          <w:lang/>
        </w:rPr>
        <w:t xml:space="preserve"> </w:t>
      </w:r>
      <w:proofErr w:type="spellStart"/>
      <w:r>
        <w:rPr>
          <w:rFonts w:eastAsia="Times New Roman"/>
          <w:lang/>
        </w:rPr>
        <w:t>на</w:t>
      </w:r>
      <w:proofErr w:type="spellEnd"/>
      <w:r>
        <w:rPr>
          <w:rFonts w:eastAsia="Times New Roman"/>
          <w:lang/>
        </w:rPr>
        <w:t xml:space="preserve"> </w:t>
      </w:r>
      <w:proofErr w:type="spellStart"/>
      <w:r>
        <w:rPr>
          <w:rFonts w:eastAsia="Times New Roman"/>
          <w:lang/>
        </w:rPr>
        <w:t>месте</w:t>
      </w:r>
      <w:proofErr w:type="spellEnd"/>
    </w:p>
    <w:p w:rsidR="00000000" w:rsidRPr="00C41EE6" w:rsidRDefault="00C41EE6">
      <w:pPr>
        <w:numPr>
          <w:ilvl w:val="0"/>
          <w:numId w:val="6"/>
        </w:numPr>
        <w:spacing w:before="100" w:beforeAutospacing="1" w:after="100" w:afterAutospacing="1"/>
        <w:divId w:val="986662515"/>
        <w:rPr>
          <w:rFonts w:eastAsia="Times New Roman"/>
        </w:rPr>
      </w:pPr>
      <w:r w:rsidRPr="00C41EE6">
        <w:rPr>
          <w:rFonts w:eastAsia="Times New Roman"/>
        </w:rPr>
        <w:t xml:space="preserve">входные билеты в музеи и дворцы (оплата в кассы); </w:t>
      </w:r>
    </w:p>
    <w:p w:rsidR="00000000" w:rsidRPr="00C41EE6" w:rsidRDefault="00C41EE6">
      <w:pPr>
        <w:numPr>
          <w:ilvl w:val="0"/>
          <w:numId w:val="6"/>
        </w:numPr>
        <w:spacing w:before="100" w:beforeAutospacing="1" w:after="100" w:afterAutospacing="1"/>
        <w:divId w:val="986662515"/>
        <w:rPr>
          <w:rFonts w:eastAsia="Times New Roman"/>
        </w:rPr>
      </w:pPr>
      <w:r w:rsidRPr="00C41EE6">
        <w:rPr>
          <w:rFonts w:eastAsia="Times New Roman"/>
        </w:rPr>
        <w:t xml:space="preserve">круиз по реке </w:t>
      </w:r>
      <w:proofErr w:type="spellStart"/>
      <w:r w:rsidRPr="00C41EE6">
        <w:rPr>
          <w:rFonts w:eastAsia="Times New Roman"/>
        </w:rPr>
        <w:t>Дору</w:t>
      </w:r>
      <w:proofErr w:type="spellEnd"/>
      <w:r w:rsidRPr="00C41EE6">
        <w:rPr>
          <w:rFonts w:eastAsia="Times New Roman"/>
        </w:rPr>
        <w:t xml:space="preserve"> (10 евро).</w:t>
      </w:r>
    </w:p>
    <w:p w:rsidR="00000000" w:rsidRDefault="00C41EE6">
      <w:pPr>
        <w:divId w:val="526064572"/>
        <w:rPr>
          <w:rFonts w:eastAsia="Times New Roman"/>
          <w:vanish/>
          <w:lang/>
        </w:rPr>
      </w:pPr>
      <w:r>
        <w:rPr>
          <w:rFonts w:eastAsia="Times New Roman"/>
          <w:vanish/>
          <w:lang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8" type="#_x0000_t75" style="width:1in;height:18pt" o:ole="">
            <v:imagedata r:id="rId8" o:title=""/>
          </v:shape>
          <w:control r:id="rId9" w:name="DefaultOcxName4" w:shapeid="_x0000_i1118"/>
        </w:object>
      </w:r>
      <w:r>
        <w:rPr>
          <w:rStyle w:val="f-name"/>
          <w:rFonts w:eastAsia="Times New Roman"/>
          <w:vanish/>
          <w:lang/>
        </w:rPr>
        <w:t>Ваша оценка</w:t>
      </w:r>
      <w:r>
        <w:rPr>
          <w:rStyle w:val="f-name"/>
          <w:rFonts w:eastAsia="Times New Roman"/>
          <w:vanish/>
          <w:lang/>
        </w:rPr>
        <w:t>:</w:t>
      </w:r>
      <w:r>
        <w:rPr>
          <w:rStyle w:val="reward-star"/>
          <w:rFonts w:eastAsia="Times New Roman"/>
          <w:vanish/>
          <w:lang/>
        </w:rPr>
        <w:t> </w:t>
      </w:r>
      <w:r>
        <w:rPr>
          <w:rStyle w:val="reward-star"/>
          <w:rFonts w:eastAsia="Times New Roman"/>
          <w:vanish/>
          <w:lang/>
        </w:rPr>
        <w:t> </w:t>
      </w:r>
      <w:r>
        <w:rPr>
          <w:rStyle w:val="reward-star"/>
          <w:rFonts w:eastAsia="Times New Roman"/>
          <w:vanish/>
          <w:lang/>
        </w:rPr>
        <w:t> </w:t>
      </w:r>
      <w:r>
        <w:rPr>
          <w:rStyle w:val="reward-star"/>
          <w:rFonts w:eastAsia="Times New Roman"/>
          <w:vanish/>
          <w:lang/>
        </w:rPr>
        <w:t> </w:t>
      </w:r>
      <w:r>
        <w:rPr>
          <w:rStyle w:val="reward-star"/>
          <w:rFonts w:eastAsia="Times New Roman"/>
          <w:vanish/>
          <w:lang/>
        </w:rPr>
        <w:t> </w:t>
      </w:r>
      <w:r>
        <w:rPr>
          <w:rStyle w:val="f-name"/>
          <w:rFonts w:eastAsia="Times New Roman"/>
          <w:vanish/>
          <w:lang/>
        </w:rPr>
        <w:t>Фамилия, имя</w:t>
      </w:r>
      <w:r>
        <w:rPr>
          <w:rStyle w:val="f-name"/>
          <w:rFonts w:eastAsia="Times New Roman"/>
          <w:vanish/>
          <w:lang/>
        </w:rPr>
        <w:t>:</w:t>
      </w:r>
      <w:r>
        <w:rPr>
          <w:rStyle w:val="f-field"/>
          <w:rFonts w:eastAsia="Times New Roman"/>
          <w:vanish/>
          <w:lang/>
        </w:rPr>
        <w:object w:dxaOrig="1440" w:dyaOrig="1440">
          <v:shape id="_x0000_i1117" type="#_x0000_t75" style="width:60.75pt;height:18pt" o:ole="">
            <v:imagedata r:id="rId10" o:title=""/>
          </v:shape>
          <w:control r:id="rId11" w:name="DefaultOcxName5" w:shapeid="_x0000_i1117"/>
        </w:object>
      </w:r>
      <w:r>
        <w:rPr>
          <w:rStyle w:val="f-name"/>
          <w:rFonts w:eastAsia="Times New Roman"/>
          <w:vanish/>
          <w:lang/>
        </w:rPr>
        <w:t>Эл. почта</w:t>
      </w:r>
      <w:r>
        <w:rPr>
          <w:rStyle w:val="f-name"/>
          <w:rFonts w:eastAsia="Times New Roman"/>
          <w:vanish/>
          <w:lang/>
        </w:rPr>
        <w:t>:</w:t>
      </w:r>
      <w:r>
        <w:rPr>
          <w:rStyle w:val="f-field"/>
          <w:rFonts w:eastAsia="Times New Roman"/>
          <w:vanish/>
          <w:lang/>
        </w:rPr>
        <w:object w:dxaOrig="1440" w:dyaOrig="1440">
          <v:shape id="_x0000_i1116" type="#_x0000_t75" style="width:60.75pt;height:18pt" o:ole="">
            <v:imagedata r:id="rId10" o:title=""/>
          </v:shape>
          <w:control r:id="rId12" w:name="DefaultOcxName6" w:shapeid="_x0000_i1116"/>
        </w:object>
      </w:r>
      <w:r>
        <w:rPr>
          <w:rStyle w:val="f-name"/>
          <w:rFonts w:eastAsia="Times New Roman"/>
          <w:vanish/>
          <w:lang/>
        </w:rPr>
        <w:t>Комме</w:t>
      </w:r>
      <w:r>
        <w:rPr>
          <w:rStyle w:val="f-name"/>
          <w:rFonts w:eastAsia="Times New Roman"/>
          <w:vanish/>
          <w:lang/>
        </w:rPr>
        <w:t>нтарий:</w:t>
      </w:r>
      <w:r>
        <w:rPr>
          <w:rStyle w:val="f-field"/>
          <w:rFonts w:eastAsia="Times New Roman"/>
          <w:vanish/>
          <w:lang/>
        </w:rPr>
        <w:object w:dxaOrig="1440" w:dyaOrig="1440">
          <v:shape id="_x0000_i1115" type="#_x0000_t75" style="width:136.5pt;height:71.25pt" o:ole="">
            <v:imagedata r:id="rId13" o:title=""/>
          </v:shape>
          <w:control r:id="rId14" w:name="DefaultOcxName7" w:shapeid="_x0000_i1115"/>
        </w:object>
      </w:r>
      <w:r>
        <w:rPr>
          <w:rStyle w:val="f-field"/>
          <w:rFonts w:eastAsia="Times New Roman"/>
          <w:vanish/>
          <w:lang/>
        </w:rPr>
        <w:object w:dxaOrig="1440" w:dyaOrig="1440">
          <v:shape id="_x0000_i1114" type="#_x0000_t75" style="width:20.25pt;height:18pt" o:ole="">
            <v:imagedata r:id="rId15" o:title=""/>
          </v:shape>
          <w:control r:id="rId16" w:name="DefaultOcxName8" w:shapeid="_x0000_i1114"/>
        </w:object>
      </w:r>
      <w:r>
        <w:rPr>
          <w:rStyle w:val="f-field"/>
          <w:rFonts w:eastAsia="Times New Roman"/>
          <w:vanish/>
          <w:lang/>
        </w:rPr>
        <w:t>Разрешаю публиковать мой отзыв на тематических площадка</w:t>
      </w:r>
      <w:r>
        <w:rPr>
          <w:rStyle w:val="f-field"/>
          <w:rFonts w:eastAsia="Times New Roman"/>
          <w:vanish/>
          <w:lang/>
        </w:rPr>
        <w:t>х</w:t>
      </w:r>
    </w:p>
    <w:p w:rsidR="00000000" w:rsidRDefault="00C41EE6">
      <w:pPr>
        <w:divId w:val="1653564977"/>
        <w:rPr>
          <w:rFonts w:eastAsia="Times New Roman"/>
          <w:vanish/>
          <w:lang/>
        </w:rPr>
      </w:pPr>
      <w:r>
        <w:rPr>
          <w:rStyle w:val="reward-star"/>
          <w:rFonts w:eastAsia="Times New Roman"/>
          <w:vanish/>
          <w:lang/>
        </w:rPr>
        <w:t>     </w:t>
      </w:r>
    </w:p>
    <w:p w:rsidR="00000000" w:rsidRDefault="00C41EE6">
      <w:pPr>
        <w:divId w:val="901061226"/>
        <w:rPr>
          <w:rFonts w:eastAsia="Times New Roman"/>
          <w:vanish/>
          <w:lang/>
        </w:rPr>
      </w:pPr>
      <w:r>
        <w:rPr>
          <w:rFonts w:eastAsia="Times New Roman"/>
          <w:vanish/>
          <w:lang/>
        </w:rPr>
        <w:t>31 марта 2014 18:01</w:t>
      </w:r>
    </w:p>
    <w:p w:rsidR="00000000" w:rsidRDefault="00C41EE6">
      <w:pPr>
        <w:divId w:val="1653564977"/>
        <w:rPr>
          <w:rFonts w:eastAsia="Times New Roman"/>
          <w:vanish/>
          <w:lang/>
        </w:rPr>
      </w:pPr>
      <w:r>
        <w:rPr>
          <w:rStyle w:val="a6"/>
          <w:rFonts w:eastAsia="Times New Roman"/>
          <w:vanish/>
          <w:lang/>
        </w:rPr>
        <w:t>Компания Соловки</w:t>
      </w:r>
    </w:p>
    <w:p w:rsidR="00000000" w:rsidRDefault="00C41EE6">
      <w:pPr>
        <w:spacing w:after="240"/>
        <w:divId w:val="1578323636"/>
        <w:rPr>
          <w:rFonts w:eastAsia="Times New Roman"/>
          <w:vanish/>
          <w:lang/>
        </w:rPr>
      </w:pPr>
      <w:r>
        <w:rPr>
          <w:rFonts w:eastAsia="Times New Roman"/>
          <w:vanish/>
          <w:lang/>
        </w:rPr>
        <w:t>Добрый день, уважаемые коллеги!</w:t>
      </w:r>
      <w:r>
        <w:rPr>
          <w:rFonts w:eastAsia="Times New Roman"/>
          <w:vanish/>
          <w:lang/>
        </w:rPr>
        <w:br/>
      </w:r>
      <w:r>
        <w:rPr>
          <w:rFonts w:eastAsia="Times New Roman"/>
          <w:vanish/>
          <w:lang/>
        </w:rPr>
        <w:br/>
        <w:t>"Очень понравилось, все граммотно организовано, ни минуты потерянного времени" - отзыв о</w:t>
      </w:r>
      <w:r>
        <w:rPr>
          <w:rFonts w:eastAsia="Times New Roman"/>
          <w:vanish/>
          <w:lang/>
        </w:rPr>
        <w:t>чень позитивный, турист Вам очень благодарен за работу.</w:t>
      </w:r>
      <w:r>
        <w:rPr>
          <w:rFonts w:eastAsia="Times New Roman"/>
          <w:vanish/>
          <w:lang/>
        </w:rPr>
        <w:br/>
        <w:t>Особенно выделили проведение обедов, как программу знакомства с национальной кухней. </w:t>
      </w:r>
      <w:r>
        <w:rPr>
          <w:rFonts w:eastAsia="Times New Roman"/>
          <w:vanish/>
          <w:lang/>
        </w:rPr>
        <w:br/>
      </w:r>
      <w:r>
        <w:rPr>
          <w:rFonts w:eastAsia="Times New Roman"/>
          <w:vanish/>
          <w:lang/>
        </w:rPr>
        <w:br/>
        <w:t>Спасибо!</w:t>
      </w:r>
      <w:r>
        <w:rPr>
          <w:rFonts w:eastAsia="Times New Roman"/>
          <w:vanish/>
          <w:lang/>
        </w:rPr>
        <w:br/>
      </w:r>
    </w:p>
    <w:p w:rsidR="00000000" w:rsidRDefault="00C41EE6">
      <w:pPr>
        <w:divId w:val="116069350"/>
        <w:rPr>
          <w:rFonts w:eastAsia="Times New Roman"/>
          <w:vanish/>
          <w:lang/>
        </w:rPr>
      </w:pPr>
      <w:r>
        <w:rPr>
          <w:rStyle w:val="reward-star"/>
          <w:rFonts w:eastAsia="Times New Roman"/>
          <w:vanish/>
          <w:lang/>
        </w:rPr>
        <w:t>     </w:t>
      </w:r>
    </w:p>
    <w:p w:rsidR="00000000" w:rsidRDefault="00C41EE6">
      <w:pPr>
        <w:divId w:val="270669019"/>
        <w:rPr>
          <w:rFonts w:eastAsia="Times New Roman"/>
          <w:vanish/>
          <w:lang/>
        </w:rPr>
      </w:pPr>
      <w:r>
        <w:rPr>
          <w:rFonts w:eastAsia="Times New Roman"/>
          <w:vanish/>
          <w:lang/>
        </w:rPr>
        <w:t>1 октября 2013 12:01</w:t>
      </w:r>
    </w:p>
    <w:p w:rsidR="00000000" w:rsidRDefault="00C41EE6">
      <w:pPr>
        <w:divId w:val="116069350"/>
        <w:rPr>
          <w:rFonts w:eastAsia="Times New Roman"/>
          <w:vanish/>
          <w:lang/>
        </w:rPr>
      </w:pPr>
      <w:r>
        <w:rPr>
          <w:rStyle w:val="a6"/>
          <w:rFonts w:eastAsia="Times New Roman"/>
          <w:vanish/>
          <w:lang/>
        </w:rPr>
        <w:t>Башмакова Ирина Петровна</w:t>
      </w:r>
    </w:p>
    <w:p w:rsidR="00000000" w:rsidRDefault="00C41EE6">
      <w:pPr>
        <w:divId w:val="322584350"/>
        <w:rPr>
          <w:rFonts w:eastAsia="Times New Roman"/>
          <w:vanish/>
          <w:lang/>
        </w:rPr>
      </w:pPr>
      <w:r>
        <w:rPr>
          <w:rFonts w:eastAsia="Times New Roman"/>
          <w:vanish/>
          <w:lang/>
        </w:rPr>
        <w:t>Добрый день! Поездка очень понравилась. Не было н</w:t>
      </w:r>
      <w:r>
        <w:rPr>
          <w:rFonts w:eastAsia="Times New Roman"/>
          <w:vanish/>
          <w:lang/>
        </w:rPr>
        <w:t>и одного сбоя или накладки, что приятно удивило. Гиды работали профессионально и были очень доброжелательны. Готовы были ответить на любой вопрос и всегда придти на помощь. Хотелось бы более развернутых экскурсий, но это вопрос времени пребывания. Страна и</w:t>
      </w:r>
      <w:r>
        <w:rPr>
          <w:rFonts w:eastAsia="Times New Roman"/>
          <w:vanish/>
          <w:lang/>
        </w:rPr>
        <w:t xml:space="preserve">нтересная. С отелей я бы сняла по одной звезде, но это вопрос не к вашей компании, а именно к стране. Поездкой очень довольна. Спасибо! С уважением, Башмакова Ирина Петровна </w:t>
      </w:r>
    </w:p>
    <w:p w:rsidR="00000000" w:rsidRDefault="00C41EE6">
      <w:pPr>
        <w:divId w:val="617182685"/>
        <w:rPr>
          <w:rFonts w:eastAsia="Times New Roman"/>
          <w:vanish/>
          <w:lang/>
        </w:rPr>
      </w:pPr>
      <w:r>
        <w:rPr>
          <w:rStyle w:val="reward-star"/>
          <w:rFonts w:eastAsia="Times New Roman"/>
          <w:vanish/>
          <w:lang/>
        </w:rPr>
        <w:t>     </w:t>
      </w:r>
    </w:p>
    <w:p w:rsidR="00000000" w:rsidRDefault="00C41EE6">
      <w:pPr>
        <w:divId w:val="2037924492"/>
        <w:rPr>
          <w:rFonts w:eastAsia="Times New Roman"/>
          <w:vanish/>
          <w:lang/>
        </w:rPr>
      </w:pPr>
      <w:r>
        <w:rPr>
          <w:rFonts w:eastAsia="Times New Roman"/>
          <w:vanish/>
          <w:lang/>
        </w:rPr>
        <w:t>22 августа 2013 14:59</w:t>
      </w:r>
    </w:p>
    <w:p w:rsidR="00000000" w:rsidRDefault="00C41EE6">
      <w:pPr>
        <w:divId w:val="617182685"/>
        <w:rPr>
          <w:rFonts w:eastAsia="Times New Roman"/>
          <w:vanish/>
          <w:lang/>
        </w:rPr>
      </w:pPr>
      <w:r>
        <w:rPr>
          <w:rStyle w:val="a6"/>
          <w:rFonts w:eastAsia="Times New Roman"/>
          <w:vanish/>
          <w:lang/>
        </w:rPr>
        <w:t>Рахманина Ольа</w:t>
      </w:r>
    </w:p>
    <w:p w:rsidR="00000000" w:rsidRDefault="00C41EE6">
      <w:pPr>
        <w:divId w:val="461654292"/>
        <w:rPr>
          <w:rFonts w:eastAsia="Times New Roman"/>
          <w:vanish/>
          <w:lang/>
        </w:rPr>
      </w:pPr>
      <w:r>
        <w:rPr>
          <w:rFonts w:eastAsia="Times New Roman"/>
          <w:vanish/>
          <w:lang/>
        </w:rPr>
        <w:t>Были в Португалии с 27 июня 2013. Прог</w:t>
      </w:r>
      <w:r>
        <w:rPr>
          <w:rFonts w:eastAsia="Times New Roman"/>
          <w:vanish/>
          <w:lang/>
        </w:rPr>
        <w:t>рамма великолепная!!! Гиды-ПРОФЕССИОНАЛЫ. Все экскурсии выполнены на 200%. Ольга. Нина и Оксана не толька высокобразованные специалисты, но и внимательные и заботливые няни для туристов. Спасибо им огромное.Водители автобусов внимательные, аккуратные, авто</w:t>
      </w:r>
      <w:r>
        <w:rPr>
          <w:rFonts w:eastAsia="Times New Roman"/>
          <w:vanish/>
          <w:lang/>
        </w:rPr>
        <w:t>бусы чистые. Питание навысшем уроване, особенно обеды в национальных рестаранах. Хочу отметить 2 досадные мелочи. Отель*" Алтиш- парк" в Лиссабоне чочень неудобно расположен. В спальном районе, у метро , которое часто закрыто часто закрыто, а пешком до цен</w:t>
      </w:r>
      <w:r>
        <w:rPr>
          <w:rFonts w:eastAsia="Times New Roman"/>
          <w:vanish/>
          <w:lang/>
        </w:rPr>
        <w:t>тра далеко. "Трешки" находятся прямо в историческом центре.На экскурсях не работали наушники, приобретенные у гида за 2 евро.Не тратьте деньги, не берите.А в целом, все отлично. Фирма " Лузитана-сол" работает на совесть. Спасбо огромное ей и ДСБВ за прекра</w:t>
      </w:r>
      <w:r>
        <w:rPr>
          <w:rFonts w:eastAsia="Times New Roman"/>
          <w:vanish/>
          <w:lang/>
        </w:rPr>
        <w:t>сный отдых.</w:t>
      </w:r>
    </w:p>
    <w:p w:rsidR="00000000" w:rsidRDefault="00C41EE6">
      <w:pPr>
        <w:divId w:val="1786004851"/>
        <w:rPr>
          <w:rFonts w:eastAsia="Times New Roman"/>
          <w:vanish/>
          <w:lang/>
        </w:rPr>
      </w:pPr>
      <w:r>
        <w:rPr>
          <w:rStyle w:val="f-name"/>
          <w:rFonts w:eastAsia="Times New Roman"/>
          <w:vanish/>
          <w:lang/>
        </w:rPr>
        <w:t>Фамилия</w:t>
      </w:r>
      <w:r>
        <w:rPr>
          <w:rStyle w:val="f-name"/>
          <w:rFonts w:eastAsia="Times New Roman"/>
          <w:vanish/>
          <w:lang/>
        </w:rPr>
        <w:t>:</w:t>
      </w:r>
      <w:r>
        <w:rPr>
          <w:rStyle w:val="f-field"/>
          <w:rFonts w:eastAsia="Times New Roman"/>
          <w:vanish/>
          <w:lang/>
        </w:rPr>
        <w:object w:dxaOrig="1440" w:dyaOrig="1440">
          <v:shape id="_x0000_i1074" type="#_x0000_t75" style="width:60.75pt;height:18pt" o:ole="">
            <v:imagedata r:id="rId10" o:title=""/>
          </v:shape>
          <w:control r:id="rId17" w:name="DefaultOcxName9" w:shapeid="_x0000_i1074"/>
        </w:object>
      </w:r>
      <w:r>
        <w:rPr>
          <w:rStyle w:val="f-name"/>
          <w:rFonts w:eastAsia="Times New Roman"/>
          <w:vanish/>
          <w:lang/>
        </w:rPr>
        <w:t>Имя</w:t>
      </w:r>
      <w:r>
        <w:rPr>
          <w:rStyle w:val="f-name"/>
          <w:rFonts w:eastAsia="Times New Roman"/>
          <w:vanish/>
          <w:lang/>
        </w:rPr>
        <w:t>:</w:t>
      </w:r>
      <w:r>
        <w:rPr>
          <w:rStyle w:val="f-field"/>
          <w:rFonts w:eastAsia="Times New Roman"/>
          <w:vanish/>
          <w:lang/>
        </w:rPr>
        <w:object w:dxaOrig="1440" w:dyaOrig="1440">
          <v:shape id="_x0000_i1078" type="#_x0000_t75" style="width:60.75pt;height:18pt" o:ole="">
            <v:imagedata r:id="rId10" o:title=""/>
          </v:shape>
          <w:control r:id="rId18" w:name="DefaultOcxName10" w:shapeid="_x0000_i1078"/>
        </w:object>
      </w:r>
      <w:r>
        <w:rPr>
          <w:rStyle w:val="f-name"/>
          <w:rFonts w:eastAsia="Times New Roman"/>
          <w:vanish/>
          <w:lang/>
        </w:rPr>
        <w:t>Отчество</w:t>
      </w:r>
      <w:r>
        <w:rPr>
          <w:rStyle w:val="f-name"/>
          <w:rFonts w:eastAsia="Times New Roman"/>
          <w:vanish/>
          <w:lang/>
        </w:rPr>
        <w:t>:</w:t>
      </w:r>
      <w:r>
        <w:rPr>
          <w:rStyle w:val="f-field"/>
          <w:rFonts w:eastAsia="Times New Roman"/>
          <w:vanish/>
          <w:lang/>
        </w:rPr>
        <w:object w:dxaOrig="1440" w:dyaOrig="1440">
          <v:shape id="_x0000_i1082" type="#_x0000_t75" style="width:60.75pt;height:18pt" o:ole="">
            <v:imagedata r:id="rId10" o:title=""/>
          </v:shape>
          <w:control r:id="rId19" w:name="DefaultOcxName11" w:shapeid="_x0000_i1082"/>
        </w:object>
      </w:r>
      <w:r>
        <w:rPr>
          <w:rStyle w:val="f-name"/>
          <w:rFonts w:eastAsia="Times New Roman"/>
          <w:vanish/>
          <w:lang/>
        </w:rPr>
        <w:t>Дата рождения:</w:t>
      </w:r>
      <w:r>
        <w:rPr>
          <w:rStyle w:val="f-field"/>
          <w:rFonts w:eastAsia="Times New Roman"/>
          <w:vanish/>
          <w:lang/>
        </w:rPr>
        <w:object w:dxaOrig="1440" w:dyaOrig="1440">
          <v:shape id="_x0000_i1086" type="#_x0000_t75" style="width:60.75pt;height:18pt" o:ole="">
            <v:imagedata r:id="rId10" o:title=""/>
          </v:shape>
          <w:control r:id="rId20" w:name="DefaultOcxName12" w:shapeid="_x0000_i1086"/>
        </w:objec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72FC"/>
    <w:multiLevelType w:val="multilevel"/>
    <w:tmpl w:val="023C3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657BF"/>
    <w:multiLevelType w:val="multilevel"/>
    <w:tmpl w:val="0FC6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5878C6"/>
    <w:multiLevelType w:val="multilevel"/>
    <w:tmpl w:val="DBC00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253831"/>
    <w:multiLevelType w:val="multilevel"/>
    <w:tmpl w:val="BCF0B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4B22EB"/>
    <w:multiLevelType w:val="multilevel"/>
    <w:tmpl w:val="A5DA3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7704EB"/>
    <w:multiLevelType w:val="multilevel"/>
    <w:tmpl w:val="982E9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noPunctuationKerning/>
  <w:characterSpacingControl w:val="doNotCompress"/>
  <w:compat/>
  <w:rsids>
    <w:rsidRoot w:val="00EF6D44"/>
    <w:rsid w:val="00C41EE6"/>
    <w:rsid w:val="00EF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our-code">
    <w:name w:val="tour-code"/>
    <w:basedOn w:val="a0"/>
  </w:style>
  <w:style w:type="character" w:customStyle="1" w:styleId="icon-chevron-right">
    <w:name w:val="icon-chevron-right"/>
    <w:basedOn w:val="a0"/>
  </w:style>
  <w:style w:type="character" w:customStyle="1" w:styleId="help-text">
    <w:name w:val="help-text"/>
    <w:basedOn w:val="a0"/>
  </w:style>
  <w:style w:type="character" w:customStyle="1" w:styleId="include-text">
    <w:name w:val="include-text"/>
    <w:basedOn w:val="a0"/>
  </w:style>
  <w:style w:type="character" w:customStyle="1" w:styleId="add-icon">
    <w:name w:val="add-icon"/>
    <w:basedOn w:val="a0"/>
  </w:style>
  <w:style w:type="character" w:customStyle="1" w:styleId="reward-star">
    <w:name w:val="reward-star"/>
    <w:basedOn w:val="a0"/>
  </w:style>
  <w:style w:type="character" w:customStyle="1" w:styleId="text">
    <w:name w:val="text"/>
    <w:basedOn w:val="a0"/>
  </w:style>
  <w:style w:type="character" w:customStyle="1" w:styleId="tour-status">
    <w:name w:val="tour-status"/>
    <w:basedOn w:val="a0"/>
  </w:style>
  <w:style w:type="character" w:customStyle="1" w:styleId="my-tours-count">
    <w:name w:val="my-tours-count"/>
    <w:basedOn w:val="a0"/>
  </w:style>
  <w:style w:type="character" w:customStyle="1" w:styleId="print-icon">
    <w:name w:val="print-icon"/>
    <w:basedOn w:val="a0"/>
  </w:style>
  <w:style w:type="character" w:customStyle="1" w:styleId="mail-icon">
    <w:name w:val="mail-icon"/>
    <w:basedOn w:val="a0"/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tour-search-label">
    <w:name w:val="tour-search-label"/>
    <w:basedOn w:val="a0"/>
  </w:style>
  <w:style w:type="character" w:customStyle="1" w:styleId="label">
    <w:name w:val="label"/>
    <w:basedOn w:val="a0"/>
  </w:style>
  <w:style w:type="character" w:customStyle="1" w:styleId="star-hotel-link">
    <w:name w:val="star-hotel-link"/>
    <w:basedOn w:val="a0"/>
  </w:style>
  <w:style w:type="character" w:customStyle="1" w:styleId="hotel-link">
    <w:name w:val="hotel-link"/>
    <w:basedOn w:val="a0"/>
  </w:style>
  <w:style w:type="character" w:customStyle="1" w:styleId="star-gold-small">
    <w:name w:val="star-gold-small"/>
    <w:basedOn w:val="a0"/>
  </w:style>
  <w:style w:type="character" w:customStyle="1" w:styleId="price">
    <w:name w:val="price"/>
    <w:basedOn w:val="a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word-icon">
    <w:name w:val="word-icon"/>
    <w:basedOn w:val="a0"/>
  </w:style>
  <w:style w:type="character" w:customStyle="1" w:styleId="f-name">
    <w:name w:val="f-name"/>
    <w:basedOn w:val="a0"/>
  </w:style>
  <w:style w:type="character" w:customStyle="1" w:styleId="f-field">
    <w:name w:val="f-field"/>
    <w:basedOn w:val="a0"/>
  </w:style>
  <w:style w:type="character" w:customStyle="1" w:styleId="reward-star-box">
    <w:name w:val="reward-star-box"/>
    <w:basedOn w:val="a0"/>
  </w:style>
  <w:style w:type="paragraph" w:styleId="a7">
    <w:name w:val="Balloon Text"/>
    <w:basedOn w:val="a"/>
    <w:link w:val="a8"/>
    <w:uiPriority w:val="99"/>
    <w:semiHidden/>
    <w:unhideWhenUsed/>
    <w:rsid w:val="00C41E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1EE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7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5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09005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6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8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6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20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52086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5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8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76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02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530413">
              <w:marLeft w:val="-75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9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08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4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control" Target="activeX/activeX7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http://www.dsbw.ru/public/site/images/photo/gallery/preview/9916.jpg" TargetMode="Externa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hyperlink" Target="/gallery/sections?tourId=9916" TargetMode="External"/><Relationship Id="rId11" Type="http://schemas.openxmlformats.org/officeDocument/2006/relationships/control" Target="activeX/activeX2.xml"/><Relationship Id="rId5" Type="http://schemas.openxmlformats.org/officeDocument/2006/relationships/hyperlink" Target="file:///C:\gallery\sections%3ftourId=9916" TargetMode="External"/><Relationship Id="rId15" Type="http://schemas.openxmlformats.org/officeDocument/2006/relationships/image" Target="media/image4.wmf"/><Relationship Id="rId10" Type="http://schemas.openxmlformats.org/officeDocument/2006/relationships/image" Target="media/image2.wmf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1020</Words>
  <Characters>8362</Characters>
  <Application>Microsoft Office Word</Application>
  <DocSecurity>0</DocSecurity>
  <Lines>69</Lines>
  <Paragraphs>18</Paragraphs>
  <ScaleCrop>false</ScaleCrop>
  <Company>RePack by SPecialiST</Company>
  <LinksUpToDate>false</LinksUpToDate>
  <CharactersWithSpaces>9364</CharactersWithSpaces>
  <SharedDoc>false</SharedDoc>
  <HyperlinkBase>http://www.dsbw.ru/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2014-07-13T09:47:00Z</dcterms:created>
  <dcterms:modified xsi:type="dcterms:W3CDTF">2014-07-13T09:47:00Z</dcterms:modified>
</cp:coreProperties>
</file>